
<file path=[Content_Types].xml><?xml version="1.0" encoding="utf-8"?>
<Types xmlns="http://schemas.openxmlformats.org/package/2006/content-types">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3135" w:rsidRPr="00471993" w:rsidRDefault="00B43135" w:rsidP="00D45876">
      <w:pPr>
        <w:spacing w:before="120" w:line="312" w:lineRule="auto"/>
        <w:jc w:val="center"/>
        <w:rPr>
          <w:rFonts w:ascii="Times New Roman" w:hAnsi="Times New Roman"/>
          <w:b/>
          <w:bCs/>
          <w:sz w:val="26"/>
          <w:szCs w:val="26"/>
        </w:rPr>
      </w:pPr>
      <w:r w:rsidRPr="00471993">
        <w:rPr>
          <w:rFonts w:ascii="Times New Roman" w:hAnsi="Times New Roman"/>
          <w:b/>
          <w:bCs/>
          <w:sz w:val="26"/>
          <w:szCs w:val="26"/>
        </w:rPr>
        <w:t xml:space="preserve">GIẢI PHÁP NÂNG CAO </w:t>
      </w:r>
    </w:p>
    <w:p w:rsidR="006C1E3F" w:rsidRPr="00471993" w:rsidRDefault="00B43135" w:rsidP="00D45876">
      <w:pPr>
        <w:spacing w:before="120" w:line="312" w:lineRule="auto"/>
        <w:rPr>
          <w:rFonts w:ascii="Times New Roman" w:hAnsi="Times New Roman"/>
          <w:b/>
          <w:bCs/>
          <w:sz w:val="26"/>
          <w:szCs w:val="26"/>
        </w:rPr>
      </w:pPr>
      <w:r w:rsidRPr="00471993">
        <w:rPr>
          <w:rFonts w:ascii="Times New Roman" w:hAnsi="Times New Roman"/>
          <w:b/>
          <w:bCs/>
          <w:sz w:val="26"/>
          <w:szCs w:val="26"/>
        </w:rPr>
        <w:t xml:space="preserve"> PHƯƠNG PHÁP DẠY VÀ HỌC MÔN TOÁN ĐỐI VỚI HỌC SINH HỆ 9+4</w:t>
      </w:r>
    </w:p>
    <w:p w:rsidR="00B43135" w:rsidRPr="00471993" w:rsidRDefault="00B43135" w:rsidP="00D45876">
      <w:pPr>
        <w:spacing w:before="120" w:line="312" w:lineRule="auto"/>
        <w:jc w:val="right"/>
        <w:rPr>
          <w:rFonts w:ascii="Times New Roman" w:hAnsi="Times New Roman"/>
          <w:b/>
          <w:bCs/>
          <w:sz w:val="26"/>
          <w:szCs w:val="26"/>
        </w:rPr>
      </w:pPr>
      <w:r w:rsidRPr="00471993">
        <w:rPr>
          <w:rFonts w:ascii="Times New Roman" w:hAnsi="Times New Roman"/>
          <w:b/>
          <w:bCs/>
          <w:sz w:val="26"/>
          <w:szCs w:val="26"/>
        </w:rPr>
        <w:t>Ths. Phạm Thị Thu Nga – Giảng viên Tổ toán – Khoa Khoa học Cơ bản</w:t>
      </w:r>
    </w:p>
    <w:p w:rsidR="002F6895" w:rsidRPr="00471993" w:rsidRDefault="002F6895" w:rsidP="00D45876">
      <w:pPr>
        <w:spacing w:before="120" w:line="312" w:lineRule="auto"/>
        <w:jc w:val="both"/>
        <w:rPr>
          <w:rFonts w:ascii="Times New Roman" w:hAnsi="Times New Roman"/>
          <w:b/>
          <w:bCs/>
          <w:sz w:val="26"/>
          <w:szCs w:val="26"/>
        </w:rPr>
      </w:pPr>
    </w:p>
    <w:p w:rsidR="002F6895" w:rsidRPr="00471993" w:rsidRDefault="00B43135" w:rsidP="00D45876">
      <w:pPr>
        <w:spacing w:before="120" w:line="312" w:lineRule="auto"/>
        <w:jc w:val="both"/>
        <w:rPr>
          <w:rFonts w:ascii="Times New Roman" w:hAnsi="Times New Roman"/>
          <w:b/>
          <w:bCs/>
          <w:sz w:val="26"/>
          <w:szCs w:val="26"/>
        </w:rPr>
      </w:pPr>
      <w:r w:rsidRPr="00471993">
        <w:rPr>
          <w:rFonts w:ascii="Times New Roman" w:hAnsi="Times New Roman"/>
          <w:b/>
          <w:bCs/>
          <w:sz w:val="26"/>
          <w:szCs w:val="26"/>
        </w:rPr>
        <w:t xml:space="preserve">1- </w:t>
      </w:r>
      <w:r w:rsidR="00650676" w:rsidRPr="00471993">
        <w:rPr>
          <w:rFonts w:ascii="Times New Roman" w:hAnsi="Times New Roman"/>
          <w:b/>
          <w:bCs/>
          <w:sz w:val="26"/>
          <w:szCs w:val="26"/>
        </w:rPr>
        <w:t>Tâm sinh lý giai đoạn vị</w:t>
      </w:r>
      <w:r w:rsidRPr="00471993">
        <w:rPr>
          <w:rFonts w:ascii="Times New Roman" w:hAnsi="Times New Roman"/>
          <w:b/>
          <w:bCs/>
          <w:sz w:val="26"/>
          <w:szCs w:val="26"/>
        </w:rPr>
        <w:t xml:space="preserve"> thành niên</w:t>
      </w:r>
      <w:r w:rsidR="00650676" w:rsidRPr="00471993">
        <w:rPr>
          <w:rFonts w:ascii="Times New Roman" w:hAnsi="Times New Roman"/>
          <w:b/>
          <w:bCs/>
          <w:sz w:val="26"/>
          <w:szCs w:val="26"/>
        </w:rPr>
        <w:t xml:space="preserve"> (15-18 tuổi) </w:t>
      </w:r>
    </w:p>
    <w:p w:rsidR="002F6895" w:rsidRPr="00D45876" w:rsidRDefault="00C429EB" w:rsidP="00D45876">
      <w:pPr>
        <w:spacing w:before="120" w:line="312" w:lineRule="auto"/>
        <w:ind w:firstLine="720"/>
        <w:jc w:val="both"/>
        <w:rPr>
          <w:rFonts w:ascii="Times New Roman" w:hAnsi="Times New Roman"/>
          <w:b/>
          <w:bCs/>
          <w:color w:val="00B0F0"/>
          <w:sz w:val="26"/>
          <w:szCs w:val="26"/>
        </w:rPr>
      </w:pPr>
      <w:r w:rsidRPr="00471993">
        <w:rPr>
          <w:rFonts w:ascii="Times New Roman" w:hAnsi="Times New Roman"/>
          <w:sz w:val="26"/>
          <w:szCs w:val="26"/>
        </w:rPr>
        <w:t>Tâm sinh lí</w:t>
      </w:r>
      <w:r w:rsidR="00650676" w:rsidRPr="00471993">
        <w:rPr>
          <w:rFonts w:ascii="Times New Roman" w:hAnsi="Times New Roman"/>
          <w:sz w:val="26"/>
          <w:szCs w:val="26"/>
        </w:rPr>
        <w:t xml:space="preserve"> </w:t>
      </w:r>
      <w:r w:rsidRPr="00471993">
        <w:rPr>
          <w:rFonts w:ascii="Times New Roman" w:hAnsi="Times New Roman"/>
          <w:sz w:val="26"/>
          <w:szCs w:val="26"/>
        </w:rPr>
        <w:t>g</w:t>
      </w:r>
      <w:r w:rsidR="00650676" w:rsidRPr="00471993">
        <w:rPr>
          <w:rFonts w:ascii="Times New Roman" w:hAnsi="Times New Roman"/>
          <w:sz w:val="26"/>
          <w:szCs w:val="26"/>
        </w:rPr>
        <w:t>iai đọan</w:t>
      </w:r>
      <w:r w:rsidR="00B43135" w:rsidRPr="00471993">
        <w:rPr>
          <w:rFonts w:ascii="Times New Roman" w:hAnsi="Times New Roman"/>
          <w:sz w:val="26"/>
          <w:szCs w:val="26"/>
        </w:rPr>
        <w:t xml:space="preserve"> vị thành niên (15 – 18 tuổi), đ</w:t>
      </w:r>
      <w:r w:rsidR="00650676" w:rsidRPr="00471993">
        <w:rPr>
          <w:rFonts w:ascii="Times New Roman" w:hAnsi="Times New Roman"/>
          <w:sz w:val="26"/>
          <w:szCs w:val="26"/>
        </w:rPr>
        <w:t>ây là gi</w:t>
      </w:r>
      <w:r w:rsidR="00650676" w:rsidRPr="00D45876">
        <w:rPr>
          <w:rFonts w:ascii="Times New Roman" w:hAnsi="Times New Roman"/>
          <w:sz w:val="26"/>
          <w:szCs w:val="26"/>
        </w:rPr>
        <w:t>ai đoạn chuyển tiếp của sự phát triển từ tuổi thơ sang người lớn, giai đoạn đặc biệt của cuộc đời mỗi con người vì lứa tuổi vị thành niên là lứa tuổi có những thay đổi đột ngột nhanh chóng về tâm sinh lý, rõ nét về cả thể chất lẫn tinh thần. Nếu như hình dáng vẻ bên ngoài trẻ giống người lớn thì về mặt tâm lý xã hội trẻ vẫn còn rất trẻ con, chính vì vậy tự bên trong trẻ đã xảy ra sự mất cân bằng rất lớn mà nếu chúng ta không hiểu, không thông cảm, không giúp đỡ kịp thời sẽ rất dễ xảy ra những hậu quả đáng tiếc.</w:t>
      </w:r>
    </w:p>
    <w:p w:rsidR="00FB2098" w:rsidRPr="00FB2098" w:rsidRDefault="00FB2098" w:rsidP="00D45876">
      <w:pPr>
        <w:spacing w:before="120" w:line="312" w:lineRule="auto"/>
        <w:ind w:firstLine="720"/>
        <w:jc w:val="both"/>
        <w:rPr>
          <w:rFonts w:ascii="Times New Roman" w:hAnsi="Times New Roman"/>
          <w:b/>
          <w:bCs/>
          <w:color w:val="00B0F0"/>
          <w:sz w:val="26"/>
          <w:szCs w:val="26"/>
        </w:rPr>
      </w:pPr>
      <w:r w:rsidRPr="00FB2098">
        <w:rPr>
          <w:rFonts w:ascii="Times New Roman" w:hAnsi="Times New Roman"/>
          <w:color w:val="000000"/>
          <w:sz w:val="26"/>
          <w:szCs w:val="26"/>
        </w:rPr>
        <w:t xml:space="preserve">Luật giáo dục Việt Nam đã khẳng định: “Giáo dục trung học Phổ thông nhằm giúp học sinh củng cố và phát triển những kết quả của trung học cơ sở, hoàn thiện học vấn phổ thông và những hiểu biết thông thường về kĩ thuật và hướng nghiệp để tiếp tục học </w:t>
      </w:r>
      <w:r w:rsidRPr="00D45876">
        <w:rPr>
          <w:rFonts w:ascii="Times New Roman" w:hAnsi="Times New Roman"/>
          <w:color w:val="000000"/>
          <w:sz w:val="26"/>
          <w:szCs w:val="26"/>
        </w:rPr>
        <w:t>đại học, cao đẳng, trung họ</w:t>
      </w:r>
      <w:r w:rsidR="002F6895" w:rsidRPr="00D45876">
        <w:rPr>
          <w:rFonts w:ascii="Times New Roman" w:hAnsi="Times New Roman"/>
          <w:color w:val="000000"/>
          <w:sz w:val="26"/>
          <w:szCs w:val="26"/>
        </w:rPr>
        <w:t>c chuyê</w:t>
      </w:r>
      <w:r w:rsidRPr="00D45876">
        <w:rPr>
          <w:rFonts w:ascii="Times New Roman" w:hAnsi="Times New Roman"/>
          <w:color w:val="000000"/>
          <w:sz w:val="26"/>
          <w:szCs w:val="26"/>
        </w:rPr>
        <w:t>n nghiệp, học nghề đi vào cuộc sống lao động</w:t>
      </w:r>
      <w:r w:rsidRPr="00FB2098">
        <w:rPr>
          <w:rFonts w:ascii="Times New Roman" w:hAnsi="Times New Roman"/>
          <w:color w:val="000000"/>
          <w:sz w:val="26"/>
          <w:szCs w:val="26"/>
        </w:rPr>
        <w:t xml:space="preserve">”. Trong những năm gần đây, hoạt động dạy nghề đang được Đảng và Nhà nước quan tâm - là một nội dung ưu tiên trong chính sách phát triển nhằm đáp ứng nhu cầu của thị trường trong nước và quốc tế về lao động kĩ thuật. Nhìn chung số lượng công nhân kỹ thuật của cả nước đang thiếu về cả số lượng và yếu cả chất lượng. Muốn có đội ngũ công nhân có tay nghề cao thì đòi hỏi phải có nền tảng về kiến thức phổ thông vững chắc. Là một trong những môn học cơ bản đáp ứng được phần nào những yêu cầu trên và là công cụ đắc lực cho các ngành nghề trong trường trung học chuyên nghiệp, môn Toán được coi là chìa khóa đi vào các môn chuyên ngành. </w:t>
      </w:r>
    </w:p>
    <w:p w:rsidR="00FB2098" w:rsidRPr="00FB2098" w:rsidRDefault="00FB2098" w:rsidP="00D45876">
      <w:pPr>
        <w:spacing w:before="120" w:line="312" w:lineRule="auto"/>
        <w:ind w:firstLine="720"/>
        <w:jc w:val="both"/>
        <w:rPr>
          <w:rFonts w:ascii="Times New Roman" w:hAnsi="Times New Roman"/>
          <w:color w:val="000000"/>
          <w:sz w:val="26"/>
          <w:szCs w:val="26"/>
        </w:rPr>
      </w:pPr>
      <w:r w:rsidRPr="005A34ED">
        <w:rPr>
          <w:rFonts w:ascii="Times New Roman" w:hAnsi="Times New Roman"/>
          <w:sz w:val="26"/>
          <w:szCs w:val="26"/>
        </w:rPr>
        <w:t>Hiện nay việc dạy và học môn toán trong hệ TCCN đang dần được đổi mới và ứng dụng nhiều phương pháp khác nhưng chất lượng học tập bộ môn vẫn hạn chế. Điều này đã ảnh hưởng rất lớn đến kết quả học tập các môn học khác cũng như việc ứng dụng kiến thức của môn toán vào các môn chuyên ngành mà học sinh theo học.</w:t>
      </w:r>
      <w:r w:rsidRPr="00FB2098">
        <w:rPr>
          <w:rFonts w:ascii="Times New Roman" w:hAnsi="Times New Roman"/>
          <w:color w:val="000000"/>
          <w:sz w:val="26"/>
          <w:szCs w:val="26"/>
        </w:rPr>
        <w:t xml:space="preserve"> </w:t>
      </w:r>
      <w:r w:rsidR="000810A4">
        <w:rPr>
          <w:rFonts w:ascii="Times New Roman" w:hAnsi="Times New Roman"/>
          <w:color w:val="000000"/>
          <w:sz w:val="26"/>
          <w:szCs w:val="26"/>
        </w:rPr>
        <w:t>Hầu hết học sinh không còn thói quen</w:t>
      </w:r>
      <w:r w:rsidR="002F6895" w:rsidRPr="00D45876">
        <w:rPr>
          <w:rFonts w:ascii="Times New Roman" w:hAnsi="Times New Roman"/>
          <w:color w:val="000000"/>
          <w:sz w:val="26"/>
          <w:szCs w:val="26"/>
        </w:rPr>
        <w:t xml:space="preserve"> </w:t>
      </w:r>
      <w:r w:rsidR="000810A4">
        <w:rPr>
          <w:rFonts w:ascii="Times New Roman" w:hAnsi="Times New Roman"/>
          <w:color w:val="000000"/>
          <w:sz w:val="26"/>
          <w:szCs w:val="26"/>
        </w:rPr>
        <w:t xml:space="preserve">vào khả năng vận dụng kiến </w:t>
      </w:r>
      <w:r w:rsidRPr="00FB2098">
        <w:rPr>
          <w:rFonts w:ascii="Times New Roman" w:hAnsi="Times New Roman"/>
          <w:color w:val="000000"/>
          <w:sz w:val="26"/>
          <w:szCs w:val="26"/>
        </w:rPr>
        <w:t xml:space="preserve">thức toán vào các môn chuyên ngành, thậm chí ngay cả ứng dụng vào những bài tập cơ bản. </w:t>
      </w:r>
    </w:p>
    <w:p w:rsidR="002F6895" w:rsidRPr="002F6895" w:rsidRDefault="002F6895" w:rsidP="00D45876">
      <w:pPr>
        <w:spacing w:before="120" w:line="312" w:lineRule="auto"/>
        <w:ind w:firstLine="720"/>
        <w:jc w:val="both"/>
        <w:rPr>
          <w:rFonts w:ascii="Times New Roman" w:hAnsi="Times New Roman"/>
          <w:color w:val="000000"/>
          <w:sz w:val="26"/>
          <w:szCs w:val="26"/>
        </w:rPr>
      </w:pPr>
      <w:r w:rsidRPr="002F6895">
        <w:rPr>
          <w:rFonts w:ascii="Times New Roman" w:hAnsi="Times New Roman"/>
          <w:color w:val="000000"/>
          <w:sz w:val="26"/>
          <w:szCs w:val="26"/>
        </w:rPr>
        <w:t xml:space="preserve">Thực tế đầu vào học sinh của hệ </w:t>
      </w:r>
      <w:r w:rsidR="005A34ED">
        <w:rPr>
          <w:rFonts w:ascii="Times New Roman" w:hAnsi="Times New Roman"/>
          <w:color w:val="000000"/>
          <w:sz w:val="26"/>
          <w:szCs w:val="26"/>
        </w:rPr>
        <w:t>trung cấp chuyên nghiệp (</w:t>
      </w:r>
      <w:r w:rsidRPr="002F6895">
        <w:rPr>
          <w:rFonts w:ascii="Times New Roman" w:hAnsi="Times New Roman"/>
          <w:color w:val="000000"/>
          <w:sz w:val="26"/>
          <w:szCs w:val="26"/>
        </w:rPr>
        <w:t>TCCN</w:t>
      </w:r>
      <w:r w:rsidR="005A34ED">
        <w:rPr>
          <w:rFonts w:ascii="Times New Roman" w:hAnsi="Times New Roman"/>
          <w:color w:val="000000"/>
          <w:sz w:val="26"/>
          <w:szCs w:val="26"/>
        </w:rPr>
        <w:t>)</w:t>
      </w:r>
      <w:r w:rsidRPr="002F6895">
        <w:rPr>
          <w:rFonts w:ascii="Times New Roman" w:hAnsi="Times New Roman"/>
          <w:color w:val="000000"/>
          <w:sz w:val="26"/>
          <w:szCs w:val="26"/>
        </w:rPr>
        <w:t xml:space="preserve"> quá thấp, phần nhiều các học sin</w:t>
      </w:r>
      <w:r w:rsidRPr="00D45876">
        <w:rPr>
          <w:rFonts w:ascii="Times New Roman" w:hAnsi="Times New Roman"/>
          <w:color w:val="000000"/>
          <w:sz w:val="26"/>
          <w:szCs w:val="26"/>
        </w:rPr>
        <w:t xml:space="preserve">h không vào được </w:t>
      </w:r>
      <w:r w:rsidR="005A34ED">
        <w:rPr>
          <w:rFonts w:ascii="Times New Roman" w:hAnsi="Times New Roman"/>
          <w:color w:val="000000"/>
          <w:sz w:val="26"/>
          <w:szCs w:val="26"/>
        </w:rPr>
        <w:t>trung học phổ thông (</w:t>
      </w:r>
      <w:r w:rsidRPr="00D45876">
        <w:rPr>
          <w:rFonts w:ascii="Times New Roman" w:hAnsi="Times New Roman"/>
          <w:color w:val="000000"/>
          <w:sz w:val="26"/>
          <w:szCs w:val="26"/>
        </w:rPr>
        <w:t>THPT</w:t>
      </w:r>
      <w:r w:rsidR="005A34ED">
        <w:rPr>
          <w:rFonts w:ascii="Times New Roman" w:hAnsi="Times New Roman"/>
          <w:color w:val="000000"/>
          <w:sz w:val="26"/>
          <w:szCs w:val="26"/>
        </w:rPr>
        <w:t>)</w:t>
      </w:r>
      <w:r w:rsidRPr="00D45876">
        <w:rPr>
          <w:rFonts w:ascii="Times New Roman" w:hAnsi="Times New Roman"/>
          <w:color w:val="000000"/>
          <w:sz w:val="26"/>
          <w:szCs w:val="26"/>
        </w:rPr>
        <w:t xml:space="preserve"> thì mới vô</w:t>
      </w:r>
      <w:r w:rsidRPr="002F6895">
        <w:rPr>
          <w:rFonts w:ascii="Times New Roman" w:hAnsi="Times New Roman"/>
          <w:color w:val="000000"/>
          <w:sz w:val="26"/>
          <w:szCs w:val="26"/>
        </w:rPr>
        <w:t xml:space="preserve"> c</w:t>
      </w:r>
      <w:r w:rsidRPr="00D45876">
        <w:rPr>
          <w:rFonts w:ascii="Times New Roman" w:hAnsi="Times New Roman"/>
          <w:color w:val="000000"/>
          <w:sz w:val="26"/>
          <w:szCs w:val="26"/>
        </w:rPr>
        <w:t>á</w:t>
      </w:r>
      <w:r w:rsidRPr="002F6895">
        <w:rPr>
          <w:rFonts w:ascii="Times New Roman" w:hAnsi="Times New Roman"/>
          <w:color w:val="000000"/>
          <w:sz w:val="26"/>
          <w:szCs w:val="26"/>
        </w:rPr>
        <w:t xml:space="preserve">c trường nghề, một </w:t>
      </w:r>
      <w:r w:rsidR="000810A4">
        <w:rPr>
          <w:rFonts w:ascii="Times New Roman" w:hAnsi="Times New Roman"/>
          <w:color w:val="000000"/>
          <w:sz w:val="26"/>
          <w:szCs w:val="26"/>
        </w:rPr>
        <w:t xml:space="preserve">số học </w:t>
      </w:r>
      <w:r w:rsidRPr="002F6895">
        <w:rPr>
          <w:rFonts w:ascii="Times New Roman" w:hAnsi="Times New Roman"/>
          <w:color w:val="000000"/>
          <w:sz w:val="26"/>
          <w:szCs w:val="26"/>
        </w:rPr>
        <w:t xml:space="preserve">sinh do </w:t>
      </w:r>
      <w:r w:rsidRPr="00D45876">
        <w:rPr>
          <w:rFonts w:ascii="Times New Roman" w:hAnsi="Times New Roman"/>
          <w:color w:val="000000"/>
          <w:sz w:val="26"/>
          <w:szCs w:val="26"/>
        </w:rPr>
        <w:t>kh</w:t>
      </w:r>
      <w:r w:rsidR="000810A4">
        <w:rPr>
          <w:rFonts w:ascii="Times New Roman" w:hAnsi="Times New Roman"/>
          <w:color w:val="000000"/>
          <w:sz w:val="26"/>
          <w:szCs w:val="26"/>
        </w:rPr>
        <w:t>ông có điều kiện theo họ</w:t>
      </w:r>
      <w:r w:rsidRPr="00D45876">
        <w:rPr>
          <w:rFonts w:ascii="Times New Roman" w:hAnsi="Times New Roman"/>
          <w:color w:val="000000"/>
          <w:sz w:val="26"/>
          <w:szCs w:val="26"/>
        </w:rPr>
        <w:t xml:space="preserve">c </w:t>
      </w:r>
      <w:r w:rsidRPr="002F6895">
        <w:rPr>
          <w:rFonts w:ascii="Times New Roman" w:hAnsi="Times New Roman"/>
          <w:color w:val="000000"/>
          <w:sz w:val="26"/>
          <w:szCs w:val="26"/>
        </w:rPr>
        <w:t xml:space="preserve">THPT (đối tượng vừa </w:t>
      </w:r>
      <w:r w:rsidRPr="002F6895">
        <w:rPr>
          <w:rFonts w:ascii="Times New Roman" w:hAnsi="Times New Roman"/>
          <w:color w:val="000000"/>
          <w:sz w:val="26"/>
          <w:szCs w:val="26"/>
        </w:rPr>
        <w:lastRenderedPageBreak/>
        <w:t>làm vừa học nên không có thời gian để học). V</w:t>
      </w:r>
      <w:r w:rsidRPr="002F6895">
        <w:rPr>
          <w:rFonts w:ascii="Times New Roman" w:hAnsi="Times New Roman"/>
          <w:color w:val="000000"/>
          <w:sz w:val="26"/>
          <w:szCs w:val="26"/>
          <w:lang w:val="vi-VN"/>
        </w:rPr>
        <w:t>ới lứa tuổi n</w:t>
      </w:r>
      <w:r w:rsidRPr="00D45876">
        <w:rPr>
          <w:rFonts w:ascii="Times New Roman" w:hAnsi="Times New Roman"/>
          <w:color w:val="000000"/>
          <w:sz w:val="26"/>
          <w:szCs w:val="26"/>
        </w:rPr>
        <w:t>à</w:t>
      </w:r>
      <w:r w:rsidRPr="002F6895">
        <w:rPr>
          <w:rFonts w:ascii="Times New Roman" w:hAnsi="Times New Roman"/>
          <w:color w:val="000000"/>
          <w:sz w:val="26"/>
          <w:szCs w:val="26"/>
          <w:lang w:val="vi-VN"/>
        </w:rPr>
        <w:t xml:space="preserve">y, với trình độ học sinh như thế thì </w:t>
      </w:r>
      <w:r w:rsidRPr="00D45876">
        <w:rPr>
          <w:rFonts w:ascii="Times New Roman" w:hAnsi="Times New Roman"/>
          <w:color w:val="000000"/>
          <w:sz w:val="26"/>
          <w:szCs w:val="26"/>
          <w:lang w:val="vi-VN"/>
        </w:rPr>
        <w:t>giờ v</w:t>
      </w:r>
      <w:r w:rsidRPr="00D45876">
        <w:rPr>
          <w:rFonts w:ascii="Times New Roman" w:hAnsi="Times New Roman"/>
          <w:color w:val="000000"/>
          <w:sz w:val="26"/>
          <w:szCs w:val="26"/>
        </w:rPr>
        <w:t>ẫ</w:t>
      </w:r>
      <w:r w:rsidRPr="00D45876">
        <w:rPr>
          <w:rFonts w:ascii="Times New Roman" w:hAnsi="Times New Roman"/>
          <w:color w:val="000000"/>
          <w:sz w:val="26"/>
          <w:szCs w:val="26"/>
          <w:lang w:val="vi-VN"/>
        </w:rPr>
        <w:t xml:space="preserve">n </w:t>
      </w:r>
      <w:r w:rsidRPr="002F6895">
        <w:rPr>
          <w:rFonts w:ascii="Times New Roman" w:hAnsi="Times New Roman"/>
          <w:color w:val="000000"/>
          <w:sz w:val="26"/>
          <w:szCs w:val="26"/>
          <w:lang w:val="vi-VN"/>
        </w:rPr>
        <w:t>trang bị cho học sinh những kĩ năng cần thiết, ví dụ như:</w:t>
      </w:r>
      <w:r w:rsidRPr="002F6895">
        <w:rPr>
          <w:rFonts w:ascii="Times New Roman" w:hAnsi="Times New Roman"/>
          <w:color w:val="000000"/>
          <w:sz w:val="26"/>
          <w:szCs w:val="26"/>
        </w:rPr>
        <w:t xml:space="preserve"> </w:t>
      </w:r>
      <w:r w:rsidR="000810A4">
        <w:rPr>
          <w:rFonts w:ascii="Times New Roman" w:hAnsi="Times New Roman"/>
          <w:color w:val="000000"/>
          <w:sz w:val="26"/>
          <w:szCs w:val="26"/>
        </w:rPr>
        <w:t>Kỹ năn</w:t>
      </w:r>
      <w:r w:rsidRPr="00D45876">
        <w:rPr>
          <w:rFonts w:ascii="Times New Roman" w:hAnsi="Times New Roman"/>
          <w:color w:val="000000"/>
          <w:sz w:val="26"/>
          <w:szCs w:val="26"/>
        </w:rPr>
        <w:t xml:space="preserve">g </w:t>
      </w:r>
      <w:r w:rsidRPr="002F6895">
        <w:rPr>
          <w:rFonts w:ascii="Times New Roman" w:hAnsi="Times New Roman"/>
          <w:color w:val="000000"/>
          <w:sz w:val="26"/>
          <w:szCs w:val="26"/>
        </w:rPr>
        <w:t>vẽ đồ thị,</w:t>
      </w:r>
      <w:r w:rsidRPr="002F6895">
        <w:rPr>
          <w:rFonts w:ascii="Times New Roman" w:hAnsi="Times New Roman"/>
          <w:b/>
          <w:color w:val="000000"/>
          <w:sz w:val="26"/>
          <w:szCs w:val="26"/>
        </w:rPr>
        <w:t xml:space="preserve"> </w:t>
      </w:r>
      <w:r w:rsidRPr="002F6895">
        <w:rPr>
          <w:rFonts w:ascii="Times New Roman" w:hAnsi="Times New Roman"/>
          <w:color w:val="000000"/>
          <w:sz w:val="26"/>
          <w:szCs w:val="26"/>
        </w:rPr>
        <w:t>k</w:t>
      </w:r>
      <w:r w:rsidRPr="00D45876">
        <w:rPr>
          <w:rFonts w:ascii="Times New Roman" w:hAnsi="Times New Roman"/>
          <w:color w:val="000000"/>
          <w:sz w:val="26"/>
          <w:szCs w:val="26"/>
        </w:rPr>
        <w:t>ỹ năng tính tóa</w:t>
      </w:r>
      <w:r w:rsidRPr="002F6895">
        <w:rPr>
          <w:rFonts w:ascii="Times New Roman" w:hAnsi="Times New Roman"/>
          <w:color w:val="000000"/>
          <w:sz w:val="26"/>
          <w:szCs w:val="26"/>
        </w:rPr>
        <w:t xml:space="preserve">n, </w:t>
      </w:r>
      <w:r w:rsidR="000810A4">
        <w:rPr>
          <w:rFonts w:ascii="Times New Roman" w:hAnsi="Times New Roman"/>
          <w:sz w:val="26"/>
          <w:szCs w:val="26"/>
        </w:rPr>
        <w:t>kỹ</w:t>
      </w:r>
      <w:r w:rsidRPr="00D45876">
        <w:rPr>
          <w:rFonts w:ascii="Times New Roman" w:hAnsi="Times New Roman"/>
          <w:sz w:val="26"/>
          <w:szCs w:val="26"/>
        </w:rPr>
        <w:t xml:space="preserve"> năng mô hình hó</w:t>
      </w:r>
      <w:r w:rsidRPr="002F6895">
        <w:rPr>
          <w:rFonts w:ascii="Times New Roman" w:hAnsi="Times New Roman"/>
          <w:sz w:val="26"/>
          <w:szCs w:val="26"/>
        </w:rPr>
        <w:t>a c</w:t>
      </w:r>
      <w:r w:rsidRPr="00D45876">
        <w:rPr>
          <w:rFonts w:ascii="Times New Roman" w:hAnsi="Times New Roman"/>
          <w:sz w:val="26"/>
          <w:szCs w:val="26"/>
        </w:rPr>
        <w:t>á</w:t>
      </w:r>
      <w:r w:rsidRPr="002F6895">
        <w:rPr>
          <w:rFonts w:ascii="Times New Roman" w:hAnsi="Times New Roman"/>
          <w:sz w:val="26"/>
          <w:szCs w:val="26"/>
        </w:rPr>
        <w:t>c tình huống kh</w:t>
      </w:r>
      <w:r w:rsidRPr="00D45876">
        <w:rPr>
          <w:rFonts w:ascii="Times New Roman" w:hAnsi="Times New Roman"/>
          <w:sz w:val="26"/>
          <w:szCs w:val="26"/>
        </w:rPr>
        <w:t>á</w:t>
      </w:r>
      <w:r w:rsidRPr="002F6895">
        <w:rPr>
          <w:rFonts w:ascii="Times New Roman" w:hAnsi="Times New Roman"/>
          <w:sz w:val="26"/>
          <w:szCs w:val="26"/>
        </w:rPr>
        <w:t xml:space="preserve">c nhau, </w:t>
      </w:r>
      <w:r w:rsidRPr="002F6895">
        <w:rPr>
          <w:rFonts w:ascii="Times New Roman" w:hAnsi="Times New Roman"/>
          <w:color w:val="000000"/>
          <w:sz w:val="26"/>
          <w:szCs w:val="26"/>
        </w:rPr>
        <w:t>k</w:t>
      </w:r>
      <w:r w:rsidRPr="00D45876">
        <w:rPr>
          <w:rFonts w:ascii="Times New Roman" w:hAnsi="Times New Roman"/>
          <w:color w:val="000000"/>
          <w:sz w:val="26"/>
          <w:szCs w:val="26"/>
        </w:rPr>
        <w:t>ỹ năng sử dụng công thức</w:t>
      </w:r>
      <w:r w:rsidRPr="002F6895">
        <w:rPr>
          <w:rFonts w:ascii="Times New Roman" w:hAnsi="Times New Roman"/>
          <w:color w:val="000000"/>
          <w:sz w:val="26"/>
          <w:szCs w:val="26"/>
        </w:rPr>
        <w:t xml:space="preserve"> cho</w:t>
      </w:r>
      <w:r w:rsidRPr="00D45876">
        <w:rPr>
          <w:rFonts w:ascii="Times New Roman" w:hAnsi="Times New Roman"/>
          <w:color w:val="000000"/>
          <w:sz w:val="26"/>
          <w:szCs w:val="26"/>
        </w:rPr>
        <w:t xml:space="preserve"> các  ngành nghề</w:t>
      </w:r>
      <w:r w:rsidR="000810A4">
        <w:rPr>
          <w:rFonts w:ascii="Times New Roman" w:hAnsi="Times New Roman"/>
          <w:color w:val="000000"/>
          <w:sz w:val="26"/>
          <w:szCs w:val="26"/>
        </w:rPr>
        <w:t>, kỹ</w:t>
      </w:r>
      <w:r w:rsidRPr="002F6895">
        <w:rPr>
          <w:rFonts w:ascii="Times New Roman" w:hAnsi="Times New Roman"/>
          <w:color w:val="000000"/>
          <w:sz w:val="26"/>
          <w:szCs w:val="26"/>
        </w:rPr>
        <w:t xml:space="preserve"> </w:t>
      </w:r>
      <w:r w:rsidRPr="002F6895">
        <w:rPr>
          <w:rFonts w:ascii="Times New Roman" w:hAnsi="Times New Roman"/>
          <w:sz w:val="26"/>
          <w:szCs w:val="26"/>
        </w:rPr>
        <w:t>năng phân tích dữ liệu toán:</w:t>
      </w:r>
      <w:r w:rsidRPr="002F6895">
        <w:rPr>
          <w:rFonts w:ascii="Times New Roman" w:hAnsi="Times New Roman"/>
          <w:color w:val="000000"/>
          <w:sz w:val="26"/>
          <w:szCs w:val="26"/>
        </w:rPr>
        <w:t xml:space="preserve"> Khi gặp từng trường hợp cụ thể trong các môn chuyên ngành phải biết được đó thuộc dạng nào mà mình đ</w:t>
      </w:r>
      <w:r w:rsidRPr="00D45876">
        <w:rPr>
          <w:rFonts w:ascii="Times New Roman" w:hAnsi="Times New Roman"/>
          <w:color w:val="000000"/>
          <w:sz w:val="26"/>
          <w:szCs w:val="26"/>
        </w:rPr>
        <w:t>ang</w:t>
      </w:r>
      <w:r w:rsidRPr="002F6895">
        <w:rPr>
          <w:rFonts w:ascii="Times New Roman" w:hAnsi="Times New Roman"/>
          <w:color w:val="000000"/>
          <w:sz w:val="26"/>
          <w:szCs w:val="26"/>
        </w:rPr>
        <w:t xml:space="preserve"> học để áp dụng vào và tính toán cho đúng.</w:t>
      </w:r>
    </w:p>
    <w:p w:rsidR="00FB2098" w:rsidRPr="00FB2098" w:rsidRDefault="000810A4" w:rsidP="00D45876">
      <w:pPr>
        <w:spacing w:before="120" w:line="312" w:lineRule="auto"/>
        <w:ind w:firstLine="720"/>
        <w:jc w:val="both"/>
        <w:outlineLvl w:val="0"/>
        <w:rPr>
          <w:rFonts w:ascii="Times New Roman" w:hAnsi="Times New Roman"/>
          <w:color w:val="000000"/>
          <w:sz w:val="26"/>
          <w:szCs w:val="26"/>
        </w:rPr>
      </w:pPr>
      <w:r>
        <w:rPr>
          <w:rFonts w:ascii="Times New Roman" w:hAnsi="Times New Roman"/>
          <w:color w:val="000000"/>
          <w:sz w:val="26"/>
          <w:szCs w:val="26"/>
        </w:rPr>
        <w:t>Trên cơ sở quan niệm</w:t>
      </w:r>
      <w:r w:rsidR="00FB2098" w:rsidRPr="00D45876">
        <w:rPr>
          <w:rFonts w:ascii="Times New Roman" w:hAnsi="Times New Roman"/>
          <w:color w:val="000000"/>
          <w:sz w:val="26"/>
          <w:szCs w:val="26"/>
        </w:rPr>
        <w:t xml:space="preserve"> </w:t>
      </w:r>
      <w:r w:rsidR="00FB2098" w:rsidRPr="00FB2098">
        <w:rPr>
          <w:rFonts w:ascii="Times New Roman" w:hAnsi="Times New Roman"/>
          <w:color w:val="000000"/>
          <w:sz w:val="26"/>
          <w:szCs w:val="26"/>
        </w:rPr>
        <w:t xml:space="preserve">coi việc dạy học môn Toán ở hệ TCCN là những tác động sư phạm cho thấy tính mục đích của nó. Điều ấy cần xác định rõ ràng những mục tiêu mà GV cần hướng tới những kết quả phát triển ở học sinh mà họ mong muốn đạt được khi dạy học </w:t>
      </w:r>
      <w:r>
        <w:rPr>
          <w:rFonts w:ascii="Times New Roman" w:hAnsi="Times New Roman"/>
          <w:color w:val="000000"/>
          <w:sz w:val="26"/>
          <w:szCs w:val="26"/>
        </w:rPr>
        <w:t>môn toán của hệ TCCN. Nhờ vậy, mục đích</w:t>
      </w:r>
      <w:r w:rsidR="00FB2098" w:rsidRPr="00D45876">
        <w:rPr>
          <w:rFonts w:ascii="Times New Roman" w:hAnsi="Times New Roman"/>
          <w:color w:val="000000"/>
          <w:sz w:val="26"/>
          <w:szCs w:val="26"/>
        </w:rPr>
        <w:t xml:space="preserve"> </w:t>
      </w:r>
      <w:r w:rsidR="00FB2098" w:rsidRPr="00FB2098">
        <w:rPr>
          <w:rFonts w:ascii="Times New Roman" w:hAnsi="Times New Roman"/>
          <w:color w:val="000000"/>
          <w:sz w:val="26"/>
          <w:szCs w:val="26"/>
        </w:rPr>
        <w:t>dạy học môn Toán ở hệ TCCN ở mức độ phát triển mong muốn cụ thể được đặt ra và những tác động sư phạm hướng tới giải quyết chúng.</w:t>
      </w:r>
    </w:p>
    <w:p w:rsidR="00FB2098" w:rsidRPr="00FB2098" w:rsidRDefault="00FB2098" w:rsidP="00D45876">
      <w:pPr>
        <w:tabs>
          <w:tab w:val="left" w:pos="720"/>
        </w:tabs>
        <w:spacing w:before="120" w:line="312" w:lineRule="auto"/>
        <w:jc w:val="both"/>
        <w:rPr>
          <w:rFonts w:ascii="Times New Roman" w:hAnsi="Times New Roman"/>
          <w:sz w:val="26"/>
          <w:szCs w:val="26"/>
        </w:rPr>
      </w:pPr>
      <w:r w:rsidRPr="00FB2098">
        <w:rPr>
          <w:rFonts w:ascii="Times New Roman" w:hAnsi="Times New Roman"/>
          <w:color w:val="000000"/>
          <w:sz w:val="26"/>
          <w:szCs w:val="26"/>
        </w:rPr>
        <w:tab/>
      </w:r>
      <w:r w:rsidRPr="00D45876">
        <w:rPr>
          <w:rFonts w:ascii="Times New Roman" w:hAnsi="Times New Roman"/>
          <w:sz w:val="26"/>
          <w:szCs w:val="26"/>
        </w:rPr>
        <w:t>T</w:t>
      </w:r>
      <w:r w:rsidR="000810A4">
        <w:rPr>
          <w:rFonts w:ascii="Times New Roman" w:hAnsi="Times New Roman"/>
          <w:sz w:val="26"/>
          <w:szCs w:val="26"/>
        </w:rPr>
        <w:t>rường Trung học chuyên nghiệp nói chung, trường CĐKT Lý Tự Trọng nói riêng, hệ</w:t>
      </w:r>
      <w:r w:rsidRPr="00FB2098">
        <w:rPr>
          <w:rFonts w:ascii="Times New Roman" w:hAnsi="Times New Roman"/>
          <w:sz w:val="26"/>
          <w:szCs w:val="26"/>
        </w:rPr>
        <w:t xml:space="preserve"> TCCN tuyển học sinh đầu vào đã tốt nghiệp Trung học cơ sở, đầu ra lớp 12, đào tạo chính là các ngành nghề, số đông học sinh không đủ khả năng để tiếp tục học Trung học phổ thông. </w:t>
      </w:r>
    </w:p>
    <w:p w:rsidR="00FB2098" w:rsidRPr="00FB2098" w:rsidRDefault="00FB2098" w:rsidP="00D45876">
      <w:pPr>
        <w:spacing w:before="120" w:line="312" w:lineRule="auto"/>
        <w:ind w:firstLine="720"/>
        <w:jc w:val="both"/>
        <w:rPr>
          <w:rFonts w:ascii="Times New Roman" w:hAnsi="Times New Roman"/>
          <w:color w:val="000000"/>
          <w:sz w:val="26"/>
          <w:szCs w:val="26"/>
        </w:rPr>
      </w:pPr>
      <w:r w:rsidRPr="00FB2098">
        <w:rPr>
          <w:rFonts w:ascii="Times New Roman" w:hAnsi="Times New Roman"/>
          <w:color w:val="000000"/>
          <w:sz w:val="26"/>
          <w:szCs w:val="26"/>
        </w:rPr>
        <w:t>Vì vậy, đối với đối tượng này,  giáo viên dạy Tóan nói riêng phải có những biện pháp rèn luyện những kĩ năng kiến thức toán vào các môn chuyên ngành thì đòi hỏi kiến thức phải chọn lọc.</w:t>
      </w:r>
    </w:p>
    <w:p w:rsidR="00D45876" w:rsidRPr="00D45876" w:rsidRDefault="00D45876" w:rsidP="000810A4">
      <w:pPr>
        <w:spacing w:before="120" w:line="312" w:lineRule="auto"/>
        <w:jc w:val="both"/>
        <w:rPr>
          <w:rFonts w:ascii="Times New Roman" w:hAnsi="Times New Roman"/>
          <w:b/>
          <w:color w:val="000000"/>
          <w:sz w:val="26"/>
          <w:szCs w:val="26"/>
        </w:rPr>
      </w:pPr>
      <w:r w:rsidRPr="00D45876">
        <w:rPr>
          <w:rFonts w:ascii="Times New Roman" w:hAnsi="Times New Roman"/>
          <w:b/>
          <w:color w:val="000000"/>
          <w:sz w:val="26"/>
          <w:szCs w:val="26"/>
        </w:rPr>
        <w:t>2- Giải pháp</w:t>
      </w:r>
    </w:p>
    <w:p w:rsidR="00FB2098" w:rsidRPr="00FB2098" w:rsidRDefault="00D45876" w:rsidP="00D45876">
      <w:pPr>
        <w:spacing w:before="120" w:line="312" w:lineRule="auto"/>
        <w:jc w:val="both"/>
        <w:rPr>
          <w:rFonts w:ascii="Times New Roman" w:hAnsi="Times New Roman"/>
          <w:b/>
          <w:color w:val="000000"/>
          <w:sz w:val="26"/>
          <w:szCs w:val="26"/>
        </w:rPr>
      </w:pPr>
      <w:r w:rsidRPr="00D45876">
        <w:rPr>
          <w:rFonts w:ascii="Times New Roman" w:hAnsi="Times New Roman"/>
          <w:b/>
          <w:color w:val="000000"/>
          <w:sz w:val="26"/>
          <w:szCs w:val="26"/>
        </w:rPr>
        <w:t>2.</w:t>
      </w:r>
      <w:r w:rsidR="00FB2098" w:rsidRPr="00FB2098">
        <w:rPr>
          <w:rFonts w:ascii="Times New Roman" w:hAnsi="Times New Roman"/>
          <w:b/>
          <w:color w:val="000000"/>
          <w:sz w:val="26"/>
          <w:szCs w:val="26"/>
        </w:rPr>
        <w:t xml:space="preserve"> 1</w:t>
      </w:r>
      <w:r w:rsidRPr="00D45876">
        <w:rPr>
          <w:rFonts w:ascii="Times New Roman" w:hAnsi="Times New Roman"/>
          <w:b/>
          <w:color w:val="000000"/>
          <w:sz w:val="26"/>
          <w:szCs w:val="26"/>
        </w:rPr>
        <w:t xml:space="preserve">. </w:t>
      </w:r>
      <w:r w:rsidR="00FB2098" w:rsidRPr="00FB2098">
        <w:rPr>
          <w:rFonts w:ascii="Times New Roman" w:hAnsi="Times New Roman"/>
          <w:b/>
          <w:color w:val="000000"/>
          <w:sz w:val="26"/>
          <w:szCs w:val="26"/>
        </w:rPr>
        <w:t>Coi trọng đúng mức việc trang bị đầy đủ kiến thức cơ bản, chính xác</w:t>
      </w:r>
    </w:p>
    <w:p w:rsidR="00FB2098" w:rsidRPr="00FB2098" w:rsidRDefault="00FB2098" w:rsidP="00D45876">
      <w:pPr>
        <w:spacing w:before="120" w:line="312" w:lineRule="auto"/>
        <w:ind w:firstLine="720"/>
        <w:jc w:val="both"/>
        <w:outlineLvl w:val="0"/>
        <w:rPr>
          <w:rFonts w:ascii="Times New Roman" w:hAnsi="Times New Roman"/>
          <w:sz w:val="26"/>
          <w:szCs w:val="26"/>
        </w:rPr>
      </w:pPr>
      <w:r w:rsidRPr="00FB2098">
        <w:rPr>
          <w:rFonts w:ascii="Times New Roman" w:hAnsi="Times New Roman"/>
          <w:sz w:val="26"/>
          <w:szCs w:val="26"/>
        </w:rPr>
        <w:t>- Trang bị phương pháp giải các bài toán cơ bản cho học sinh: các loại toán cơ bản bao giờ cũng có phương pháp giải cụ thể, thậm chí một loại toán còn có nhiều cách giải. Đây là cơ sở để học sinh giải được các bài toán k</w:t>
      </w:r>
      <w:r w:rsidR="00D45876" w:rsidRPr="00D45876">
        <w:rPr>
          <w:rFonts w:ascii="Times New Roman" w:hAnsi="Times New Roman"/>
          <w:sz w:val="26"/>
          <w:szCs w:val="26"/>
        </w:rPr>
        <w:t>hác trong các môn chuyên ngành</w:t>
      </w:r>
    </w:p>
    <w:p w:rsidR="00D45876" w:rsidRPr="00D45876" w:rsidRDefault="00FB2098" w:rsidP="00D45876">
      <w:pPr>
        <w:spacing w:before="120" w:line="312" w:lineRule="auto"/>
        <w:ind w:firstLine="720"/>
        <w:jc w:val="both"/>
        <w:outlineLvl w:val="0"/>
        <w:rPr>
          <w:rFonts w:ascii="Times New Roman" w:hAnsi="Times New Roman"/>
          <w:sz w:val="26"/>
          <w:szCs w:val="26"/>
        </w:rPr>
      </w:pPr>
      <w:r w:rsidRPr="00FB2098">
        <w:rPr>
          <w:rFonts w:ascii="Times New Roman" w:hAnsi="Times New Roman"/>
          <w:sz w:val="26"/>
          <w:szCs w:val="26"/>
        </w:rPr>
        <w:t>Ví dụ: Kiến thức toán cơ bản ứng dụng trong môn chuyên ngành, chẳng hạn như các phép toán về véctơ sẽ phục vụ cho học sinh  tiếp thu tốt hơn kiến thức của  b</w:t>
      </w:r>
      <w:r w:rsidR="00D45876" w:rsidRPr="00D45876">
        <w:rPr>
          <w:rFonts w:ascii="Times New Roman" w:hAnsi="Times New Roman"/>
          <w:sz w:val="26"/>
          <w:szCs w:val="26"/>
        </w:rPr>
        <w:t>ộ môn cơ kĩ thuật trong ngành cơ</w:t>
      </w:r>
      <w:r w:rsidRPr="00FB2098">
        <w:rPr>
          <w:rFonts w:ascii="Times New Roman" w:hAnsi="Times New Roman"/>
          <w:sz w:val="26"/>
          <w:szCs w:val="26"/>
        </w:rPr>
        <w:t xml:space="preserve"> khí; </w:t>
      </w:r>
      <w:r w:rsidR="00D45876" w:rsidRPr="00D45876">
        <w:rPr>
          <w:rFonts w:ascii="Times New Roman" w:hAnsi="Times New Roman"/>
          <w:sz w:val="26"/>
          <w:szCs w:val="26"/>
        </w:rPr>
        <w:t>lượng giác phục vụ cho học sinh khi giải các bài toán về điện, …</w:t>
      </w:r>
    </w:p>
    <w:p w:rsidR="00FB2098" w:rsidRPr="00FB2098" w:rsidRDefault="00D45876" w:rsidP="00D45876">
      <w:pPr>
        <w:spacing w:before="120" w:line="312" w:lineRule="auto"/>
        <w:jc w:val="both"/>
        <w:outlineLvl w:val="0"/>
        <w:rPr>
          <w:rFonts w:ascii="Times New Roman" w:hAnsi="Times New Roman"/>
          <w:b/>
          <w:sz w:val="26"/>
          <w:szCs w:val="26"/>
        </w:rPr>
      </w:pPr>
      <w:r w:rsidRPr="00D45876">
        <w:rPr>
          <w:rFonts w:ascii="Times New Roman" w:hAnsi="Times New Roman"/>
          <w:b/>
          <w:sz w:val="26"/>
          <w:szCs w:val="26"/>
        </w:rPr>
        <w:t xml:space="preserve">2.2. </w:t>
      </w:r>
      <w:r w:rsidR="00FB2098" w:rsidRPr="00FB2098">
        <w:rPr>
          <w:rFonts w:ascii="Times New Roman" w:hAnsi="Times New Roman"/>
          <w:b/>
          <w:sz w:val="26"/>
          <w:szCs w:val="26"/>
        </w:rPr>
        <w:t>Hình th</w:t>
      </w:r>
      <w:r w:rsidRPr="00D45876">
        <w:rPr>
          <w:rFonts w:ascii="Times New Roman" w:hAnsi="Times New Roman"/>
          <w:b/>
          <w:sz w:val="26"/>
          <w:szCs w:val="26"/>
        </w:rPr>
        <w:t>ành những qui trình giải tóa</w:t>
      </w:r>
      <w:r w:rsidR="00FB2098" w:rsidRPr="00FB2098">
        <w:rPr>
          <w:rFonts w:ascii="Times New Roman" w:hAnsi="Times New Roman"/>
          <w:b/>
          <w:sz w:val="26"/>
          <w:szCs w:val="26"/>
        </w:rPr>
        <w:t>n v</w:t>
      </w:r>
      <w:r w:rsidRPr="00D45876">
        <w:rPr>
          <w:rFonts w:ascii="Times New Roman" w:hAnsi="Times New Roman"/>
          <w:b/>
          <w:sz w:val="26"/>
          <w:szCs w:val="26"/>
        </w:rPr>
        <w:t>à</w:t>
      </w:r>
      <w:r w:rsidR="00FB2098" w:rsidRPr="00FB2098">
        <w:rPr>
          <w:rFonts w:ascii="Times New Roman" w:hAnsi="Times New Roman"/>
          <w:b/>
          <w:sz w:val="26"/>
          <w:szCs w:val="26"/>
        </w:rPr>
        <w:t xml:space="preserve"> vận dụng những qui trình đó</w:t>
      </w:r>
    </w:p>
    <w:p w:rsidR="00FB2098" w:rsidRPr="00FB2098" w:rsidRDefault="00FB2098" w:rsidP="00D45876">
      <w:pPr>
        <w:spacing w:before="120" w:line="312" w:lineRule="auto"/>
        <w:ind w:left="480" w:firstLine="720"/>
        <w:jc w:val="both"/>
        <w:outlineLvl w:val="0"/>
        <w:rPr>
          <w:rFonts w:ascii="Times New Roman" w:hAnsi="Times New Roman"/>
          <w:sz w:val="26"/>
          <w:szCs w:val="26"/>
        </w:rPr>
      </w:pPr>
      <w:r w:rsidRPr="00FB2098">
        <w:rPr>
          <w:rFonts w:ascii="Times New Roman" w:hAnsi="Times New Roman"/>
          <w:sz w:val="26"/>
          <w:szCs w:val="26"/>
        </w:rPr>
        <w:t>Theo P</w:t>
      </w:r>
      <w:r w:rsidR="00D45876" w:rsidRPr="00D45876">
        <w:rPr>
          <w:rFonts w:ascii="Times New Roman" w:hAnsi="Times New Roman"/>
          <w:sz w:val="26"/>
          <w:szCs w:val="26"/>
        </w:rPr>
        <w:t>olia, có bốn bước giải toán</w:t>
      </w:r>
      <w:r w:rsidRPr="00FB2098">
        <w:rPr>
          <w:rFonts w:ascii="Times New Roman" w:hAnsi="Times New Roman"/>
          <w:sz w:val="26"/>
          <w:szCs w:val="26"/>
        </w:rPr>
        <w:t>:</w:t>
      </w:r>
    </w:p>
    <w:p w:rsidR="00FB2098" w:rsidRPr="00FB2098" w:rsidRDefault="00D45876" w:rsidP="00D45876">
      <w:pPr>
        <w:spacing w:before="120" w:line="312" w:lineRule="auto"/>
        <w:ind w:firstLine="480"/>
        <w:jc w:val="both"/>
        <w:outlineLvl w:val="0"/>
        <w:rPr>
          <w:rFonts w:ascii="Times New Roman" w:hAnsi="Times New Roman"/>
          <w:b/>
          <w:i/>
          <w:sz w:val="26"/>
          <w:szCs w:val="26"/>
        </w:rPr>
      </w:pPr>
      <w:r w:rsidRPr="00D45876">
        <w:rPr>
          <w:rFonts w:ascii="Times New Roman" w:hAnsi="Times New Roman"/>
          <w:b/>
          <w:i/>
          <w:sz w:val="26"/>
          <w:szCs w:val="26"/>
        </w:rPr>
        <w:t xml:space="preserve">* </w:t>
      </w:r>
      <w:r w:rsidR="00FB2098" w:rsidRPr="00FB2098">
        <w:rPr>
          <w:rFonts w:ascii="Times New Roman" w:hAnsi="Times New Roman"/>
          <w:b/>
          <w:i/>
          <w:sz w:val="26"/>
          <w:szCs w:val="26"/>
        </w:rPr>
        <w:t xml:space="preserve">Bước 1: Tìm hiểu nội dung bài toán: </w:t>
      </w:r>
    </w:p>
    <w:p w:rsidR="00D45876" w:rsidRPr="00D45876" w:rsidRDefault="00FB2098" w:rsidP="00D45876">
      <w:pPr>
        <w:spacing w:before="120" w:line="312" w:lineRule="auto"/>
        <w:ind w:firstLine="720"/>
        <w:jc w:val="both"/>
        <w:outlineLvl w:val="0"/>
        <w:rPr>
          <w:rFonts w:ascii="Times New Roman" w:hAnsi="Times New Roman"/>
          <w:sz w:val="26"/>
          <w:szCs w:val="26"/>
        </w:rPr>
      </w:pPr>
      <w:r w:rsidRPr="00FB2098">
        <w:rPr>
          <w:rFonts w:ascii="Times New Roman" w:hAnsi="Times New Roman"/>
          <w:sz w:val="26"/>
          <w:szCs w:val="26"/>
        </w:rPr>
        <w:lastRenderedPageBreak/>
        <w:t>Học sinh phải ph</w:t>
      </w:r>
      <w:r w:rsidR="000810A4">
        <w:rPr>
          <w:rFonts w:ascii="Times New Roman" w:hAnsi="Times New Roman"/>
          <w:sz w:val="26"/>
          <w:szCs w:val="26"/>
        </w:rPr>
        <w:t>â</w:t>
      </w:r>
      <w:r w:rsidRPr="00FB2098">
        <w:rPr>
          <w:rFonts w:ascii="Times New Roman" w:hAnsi="Times New Roman"/>
          <w:sz w:val="26"/>
          <w:szCs w:val="26"/>
        </w:rPr>
        <w:t>n tích kĩ b</w:t>
      </w:r>
      <w:r w:rsidR="000810A4">
        <w:rPr>
          <w:rFonts w:ascii="Times New Roman" w:hAnsi="Times New Roman"/>
          <w:sz w:val="26"/>
          <w:szCs w:val="26"/>
        </w:rPr>
        <w:t>ài tóa</w:t>
      </w:r>
      <w:r w:rsidRPr="00FB2098">
        <w:rPr>
          <w:rFonts w:ascii="Times New Roman" w:hAnsi="Times New Roman"/>
          <w:sz w:val="26"/>
          <w:szCs w:val="26"/>
        </w:rPr>
        <w:t>n: giả thiết cho c</w:t>
      </w:r>
      <w:r w:rsidR="000810A4">
        <w:rPr>
          <w:rFonts w:ascii="Times New Roman" w:hAnsi="Times New Roman"/>
          <w:sz w:val="26"/>
          <w:szCs w:val="26"/>
        </w:rPr>
        <w:t>á</w:t>
      </w:r>
      <w:r w:rsidRPr="00FB2098">
        <w:rPr>
          <w:rFonts w:ascii="Times New Roman" w:hAnsi="Times New Roman"/>
          <w:sz w:val="26"/>
          <w:szCs w:val="26"/>
        </w:rPr>
        <w:t>i gì? Cần chứng minh (tìm) c</w:t>
      </w:r>
      <w:r w:rsidR="005A34ED">
        <w:rPr>
          <w:rFonts w:ascii="Times New Roman" w:hAnsi="Times New Roman"/>
          <w:sz w:val="26"/>
          <w:szCs w:val="26"/>
        </w:rPr>
        <w:t>á</w:t>
      </w:r>
      <w:r w:rsidRPr="00FB2098">
        <w:rPr>
          <w:rFonts w:ascii="Times New Roman" w:hAnsi="Times New Roman"/>
          <w:sz w:val="26"/>
          <w:szCs w:val="26"/>
        </w:rPr>
        <w:t>i gì? để biết được bài toán cần phải làm gì?</w:t>
      </w:r>
    </w:p>
    <w:p w:rsidR="00FB2098" w:rsidRPr="00FB2098" w:rsidRDefault="00D45876" w:rsidP="00D45876">
      <w:pPr>
        <w:spacing w:before="120" w:line="312" w:lineRule="auto"/>
        <w:ind w:firstLine="720"/>
        <w:jc w:val="both"/>
        <w:outlineLvl w:val="0"/>
        <w:rPr>
          <w:rFonts w:ascii="Times New Roman" w:hAnsi="Times New Roman"/>
          <w:b/>
          <w:i/>
          <w:sz w:val="26"/>
          <w:szCs w:val="26"/>
        </w:rPr>
      </w:pPr>
      <w:r w:rsidRPr="00D45876">
        <w:rPr>
          <w:rFonts w:ascii="Times New Roman" w:hAnsi="Times New Roman"/>
          <w:b/>
          <w:i/>
          <w:sz w:val="26"/>
          <w:szCs w:val="26"/>
        </w:rPr>
        <w:t xml:space="preserve">* </w:t>
      </w:r>
      <w:r w:rsidR="00FB2098" w:rsidRPr="00FB2098">
        <w:rPr>
          <w:rFonts w:ascii="Times New Roman" w:hAnsi="Times New Roman"/>
          <w:b/>
          <w:i/>
          <w:sz w:val="26"/>
          <w:szCs w:val="26"/>
        </w:rPr>
        <w:t xml:space="preserve">Bước 2: Xây dựng chương trình giải: </w:t>
      </w:r>
    </w:p>
    <w:p w:rsidR="00FB2098" w:rsidRPr="00FB2098" w:rsidRDefault="00763A88" w:rsidP="00D45876">
      <w:pPr>
        <w:spacing w:before="120" w:line="312" w:lineRule="auto"/>
        <w:ind w:firstLine="720"/>
        <w:jc w:val="both"/>
        <w:outlineLvl w:val="0"/>
        <w:rPr>
          <w:rFonts w:ascii="Times New Roman" w:hAnsi="Times New Roman"/>
          <w:sz w:val="26"/>
          <w:szCs w:val="26"/>
        </w:rPr>
      </w:pPr>
      <w:r>
        <w:rPr>
          <w:rFonts w:ascii="Times New Roman" w:hAnsi="Times New Roman"/>
          <w:sz w:val="26"/>
          <w:szCs w:val="26"/>
        </w:rPr>
        <w:t>Ở bước này, học sinh xá</w:t>
      </w:r>
      <w:r w:rsidR="00FB2098" w:rsidRPr="00FB2098">
        <w:rPr>
          <w:rFonts w:ascii="Times New Roman" w:hAnsi="Times New Roman"/>
          <w:sz w:val="26"/>
          <w:szCs w:val="26"/>
        </w:rPr>
        <w:t>c định được kiến thức để giải quyết bài toán đ</w:t>
      </w:r>
      <w:r w:rsidR="000810A4">
        <w:rPr>
          <w:rFonts w:ascii="Times New Roman" w:hAnsi="Times New Roman"/>
          <w:sz w:val="26"/>
          <w:szCs w:val="26"/>
        </w:rPr>
        <w:t>ã</w:t>
      </w:r>
      <w:r w:rsidR="00FB2098" w:rsidRPr="00FB2098">
        <w:rPr>
          <w:rFonts w:ascii="Times New Roman" w:hAnsi="Times New Roman"/>
          <w:sz w:val="26"/>
          <w:szCs w:val="26"/>
        </w:rPr>
        <w:t xml:space="preserve"> cho.</w:t>
      </w:r>
    </w:p>
    <w:p w:rsidR="00FB2098" w:rsidRPr="00FB2098" w:rsidRDefault="00FB2098" w:rsidP="00D45876">
      <w:pPr>
        <w:spacing w:before="120" w:line="312" w:lineRule="auto"/>
        <w:ind w:firstLine="720"/>
        <w:jc w:val="both"/>
        <w:outlineLvl w:val="0"/>
        <w:rPr>
          <w:rFonts w:ascii="Times New Roman" w:hAnsi="Times New Roman"/>
          <w:sz w:val="26"/>
          <w:szCs w:val="26"/>
        </w:rPr>
      </w:pPr>
      <w:r w:rsidRPr="00FB2098">
        <w:rPr>
          <w:rFonts w:ascii="Times New Roman" w:hAnsi="Times New Roman"/>
          <w:sz w:val="26"/>
          <w:szCs w:val="26"/>
        </w:rPr>
        <w:t xml:space="preserve">Đối với học sinh hệ TCCN, nên xây dựng chương trình giải từng bước một (phân bậc mịn) </w:t>
      </w:r>
    </w:p>
    <w:p w:rsidR="00FB2098" w:rsidRPr="00FB2098" w:rsidRDefault="00FB2098" w:rsidP="00D45876">
      <w:pPr>
        <w:spacing w:before="120" w:line="312" w:lineRule="auto"/>
        <w:jc w:val="both"/>
        <w:outlineLvl w:val="0"/>
        <w:rPr>
          <w:rFonts w:ascii="Times New Roman" w:hAnsi="Times New Roman"/>
          <w:b/>
          <w:i/>
          <w:sz w:val="26"/>
          <w:szCs w:val="26"/>
        </w:rPr>
      </w:pPr>
      <w:r w:rsidRPr="00FB2098">
        <w:rPr>
          <w:rFonts w:ascii="Times New Roman" w:hAnsi="Times New Roman"/>
          <w:sz w:val="26"/>
          <w:szCs w:val="26"/>
        </w:rPr>
        <w:tab/>
      </w:r>
      <w:r w:rsidR="00D45876" w:rsidRPr="00D45876">
        <w:rPr>
          <w:rFonts w:ascii="Times New Roman" w:hAnsi="Times New Roman"/>
          <w:b/>
          <w:i/>
          <w:sz w:val="26"/>
          <w:szCs w:val="26"/>
        </w:rPr>
        <w:t xml:space="preserve">* </w:t>
      </w:r>
      <w:r w:rsidRPr="00FB2098">
        <w:rPr>
          <w:rFonts w:ascii="Times New Roman" w:hAnsi="Times New Roman"/>
          <w:b/>
          <w:i/>
          <w:sz w:val="26"/>
          <w:szCs w:val="26"/>
        </w:rPr>
        <w:t>Bước 3: Thực hiện chương trình giải:</w:t>
      </w:r>
    </w:p>
    <w:p w:rsidR="00FB2098" w:rsidRPr="00FB2098" w:rsidRDefault="00FB2098" w:rsidP="00D45876">
      <w:pPr>
        <w:spacing w:before="120" w:line="312" w:lineRule="auto"/>
        <w:ind w:firstLine="720"/>
        <w:jc w:val="both"/>
        <w:outlineLvl w:val="0"/>
        <w:rPr>
          <w:rFonts w:ascii="Times New Roman" w:hAnsi="Times New Roman"/>
          <w:sz w:val="26"/>
          <w:szCs w:val="26"/>
        </w:rPr>
      </w:pPr>
      <w:r w:rsidRPr="00FB2098">
        <w:rPr>
          <w:rFonts w:ascii="Times New Roman" w:hAnsi="Times New Roman"/>
          <w:sz w:val="26"/>
          <w:szCs w:val="26"/>
        </w:rPr>
        <w:t>Học sinh dùng phương pháp tổng hợp để để trình b</w:t>
      </w:r>
      <w:r w:rsidR="005A34ED">
        <w:rPr>
          <w:rFonts w:ascii="Times New Roman" w:hAnsi="Times New Roman"/>
          <w:sz w:val="26"/>
          <w:szCs w:val="26"/>
        </w:rPr>
        <w:t>à</w:t>
      </w:r>
      <w:r w:rsidRPr="00FB2098">
        <w:rPr>
          <w:rFonts w:ascii="Times New Roman" w:hAnsi="Times New Roman"/>
          <w:sz w:val="26"/>
          <w:szCs w:val="26"/>
        </w:rPr>
        <w:t>y lời giải</w:t>
      </w:r>
    </w:p>
    <w:p w:rsidR="00FB2098" w:rsidRPr="00FB2098" w:rsidRDefault="00D45876" w:rsidP="00D45876">
      <w:pPr>
        <w:spacing w:before="120" w:line="312" w:lineRule="auto"/>
        <w:ind w:left="1200" w:hanging="480"/>
        <w:jc w:val="both"/>
        <w:outlineLvl w:val="0"/>
        <w:rPr>
          <w:rFonts w:ascii="Times New Roman" w:hAnsi="Times New Roman"/>
          <w:b/>
          <w:i/>
          <w:sz w:val="26"/>
          <w:szCs w:val="26"/>
        </w:rPr>
      </w:pPr>
      <w:r w:rsidRPr="00D45876">
        <w:rPr>
          <w:rFonts w:ascii="Times New Roman" w:hAnsi="Times New Roman"/>
          <w:b/>
          <w:i/>
          <w:sz w:val="26"/>
          <w:szCs w:val="26"/>
        </w:rPr>
        <w:t xml:space="preserve">* Bước 4 </w:t>
      </w:r>
      <w:r w:rsidR="00FB2098" w:rsidRPr="00FB2098">
        <w:rPr>
          <w:rFonts w:ascii="Times New Roman" w:hAnsi="Times New Roman"/>
          <w:b/>
          <w:i/>
          <w:sz w:val="26"/>
          <w:szCs w:val="26"/>
        </w:rPr>
        <w:t>:</w:t>
      </w:r>
      <w:r w:rsidRPr="00D45876">
        <w:rPr>
          <w:rFonts w:ascii="Times New Roman" w:hAnsi="Times New Roman"/>
          <w:b/>
          <w:i/>
          <w:sz w:val="26"/>
          <w:szCs w:val="26"/>
        </w:rPr>
        <w:t>Kiểm tra và nghiên cứu lời giải</w:t>
      </w:r>
      <w:r w:rsidR="00FB2098" w:rsidRPr="00FB2098">
        <w:rPr>
          <w:rFonts w:ascii="Times New Roman" w:hAnsi="Times New Roman"/>
          <w:b/>
          <w:i/>
          <w:sz w:val="26"/>
          <w:szCs w:val="26"/>
        </w:rPr>
        <w:t xml:space="preserve"> </w:t>
      </w:r>
    </w:p>
    <w:p w:rsidR="00FB2098" w:rsidRPr="00FB2098" w:rsidRDefault="005A34ED" w:rsidP="00D45876">
      <w:pPr>
        <w:spacing w:before="120" w:line="312" w:lineRule="auto"/>
        <w:ind w:left="1200" w:hanging="480"/>
        <w:jc w:val="both"/>
        <w:outlineLvl w:val="0"/>
        <w:rPr>
          <w:rFonts w:ascii="Times New Roman" w:hAnsi="Times New Roman"/>
          <w:sz w:val="26"/>
          <w:szCs w:val="26"/>
        </w:rPr>
      </w:pPr>
      <w:r>
        <w:rPr>
          <w:rFonts w:ascii="Times New Roman" w:hAnsi="Times New Roman"/>
          <w:sz w:val="26"/>
          <w:szCs w:val="26"/>
        </w:rPr>
        <w:t xml:space="preserve"> Ví dụ</w:t>
      </w:r>
      <w:r w:rsidR="00FB2098" w:rsidRPr="00FB2098">
        <w:rPr>
          <w:rFonts w:ascii="Times New Roman" w:hAnsi="Times New Roman"/>
          <w:sz w:val="26"/>
          <w:szCs w:val="26"/>
        </w:rPr>
        <w:t>: (phân bậc mịn</w:t>
      </w:r>
      <w:r w:rsidR="00763A88">
        <w:rPr>
          <w:rFonts w:ascii="Times New Roman" w:hAnsi="Times New Roman"/>
          <w:sz w:val="26"/>
          <w:szCs w:val="26"/>
        </w:rPr>
        <w:t xml:space="preserve"> trong giải toán</w:t>
      </w:r>
      <w:r w:rsidR="00FB2098" w:rsidRPr="00FB2098">
        <w:rPr>
          <w:rFonts w:ascii="Times New Roman" w:hAnsi="Times New Roman"/>
          <w:sz w:val="26"/>
          <w:szCs w:val="26"/>
        </w:rPr>
        <w:t>)</w:t>
      </w:r>
    </w:p>
    <w:p w:rsidR="00FB2098" w:rsidRPr="00FB2098" w:rsidRDefault="00FB2098" w:rsidP="00D45876">
      <w:pPr>
        <w:spacing w:before="120" w:line="312" w:lineRule="auto"/>
        <w:ind w:left="1200" w:hanging="480"/>
        <w:jc w:val="both"/>
        <w:outlineLvl w:val="0"/>
        <w:rPr>
          <w:rFonts w:ascii="Times New Roman" w:hAnsi="Times New Roman"/>
          <w:sz w:val="26"/>
          <w:szCs w:val="26"/>
        </w:rPr>
      </w:pPr>
      <w:r w:rsidRPr="00FB2098">
        <w:rPr>
          <w:rFonts w:ascii="Times New Roman" w:hAnsi="Times New Roman"/>
          <w:sz w:val="26"/>
          <w:szCs w:val="26"/>
        </w:rPr>
        <w:t xml:space="preserve"> Giải và biện luận phương trình theo tham số m: </w:t>
      </w:r>
    </w:p>
    <w:p w:rsidR="00FB2098" w:rsidRPr="00FB2098" w:rsidRDefault="00FB2098" w:rsidP="00D45876">
      <w:pPr>
        <w:spacing w:before="120" w:line="312" w:lineRule="auto"/>
        <w:ind w:left="1200" w:hanging="480"/>
        <w:jc w:val="both"/>
        <w:outlineLvl w:val="0"/>
        <w:rPr>
          <w:rFonts w:ascii="Times New Roman" w:hAnsi="Times New Roman"/>
          <w:sz w:val="26"/>
          <w:szCs w:val="26"/>
          <w:lang w:val="it-IT"/>
        </w:rPr>
      </w:pPr>
      <w:r w:rsidRPr="00FB2098">
        <w:rPr>
          <w:rFonts w:ascii="Times New Roman" w:hAnsi="Times New Roman"/>
          <w:sz w:val="26"/>
          <w:szCs w:val="26"/>
        </w:rPr>
        <w:tab/>
      </w:r>
      <w:r w:rsidRPr="00FB2098">
        <w:rPr>
          <w:rFonts w:ascii="Times New Roman" w:hAnsi="Times New Roman"/>
          <w:sz w:val="26"/>
          <w:szCs w:val="26"/>
        </w:rPr>
        <w:tab/>
      </w:r>
      <w:r w:rsidRPr="00FB2098">
        <w:rPr>
          <w:rFonts w:ascii="Times New Roman" w:hAnsi="Times New Roman"/>
          <w:sz w:val="26"/>
          <w:szCs w:val="26"/>
        </w:rPr>
        <w:tab/>
      </w:r>
      <w:r w:rsidRPr="00FB2098">
        <w:rPr>
          <w:rFonts w:ascii="Times New Roman" w:hAnsi="Times New Roman"/>
          <w:sz w:val="26"/>
          <w:szCs w:val="26"/>
        </w:rPr>
        <w:tab/>
      </w:r>
      <w:r w:rsidRPr="00FB2098">
        <w:rPr>
          <w:rFonts w:ascii="Times New Roman" w:hAnsi="Times New Roman"/>
          <w:sz w:val="26"/>
          <w:szCs w:val="26"/>
        </w:rPr>
        <w:tab/>
      </w:r>
      <w:r w:rsidRPr="00FB2098">
        <w:rPr>
          <w:rFonts w:ascii="Times New Roman" w:hAnsi="Times New Roman"/>
          <w:sz w:val="26"/>
          <w:szCs w:val="26"/>
          <w:lang w:val="it-IT"/>
        </w:rPr>
        <w:t>m (x -2) = 3x + 1</w:t>
      </w:r>
    </w:p>
    <w:p w:rsidR="00FB2098" w:rsidRPr="00FB2098" w:rsidRDefault="00763A88" w:rsidP="00D45876">
      <w:pPr>
        <w:spacing w:before="120" w:line="312" w:lineRule="auto"/>
        <w:ind w:left="1200" w:hanging="480"/>
        <w:jc w:val="both"/>
        <w:outlineLvl w:val="0"/>
        <w:rPr>
          <w:rFonts w:ascii="Times New Roman" w:hAnsi="Times New Roman"/>
          <w:sz w:val="26"/>
          <w:szCs w:val="26"/>
          <w:lang w:val="it-IT"/>
        </w:rPr>
      </w:pP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t>Giả</w:t>
      </w:r>
      <w:r w:rsidR="00FB2098" w:rsidRPr="00FB2098">
        <w:rPr>
          <w:rFonts w:ascii="Times New Roman" w:hAnsi="Times New Roman"/>
          <w:sz w:val="26"/>
          <w:szCs w:val="26"/>
          <w:lang w:val="it-IT"/>
        </w:rPr>
        <w:t>i:</w:t>
      </w:r>
    </w:p>
    <w:p w:rsidR="00FB2098" w:rsidRPr="00FB2098" w:rsidRDefault="00D45876" w:rsidP="00D45876">
      <w:pPr>
        <w:spacing w:before="120" w:line="312" w:lineRule="auto"/>
        <w:ind w:left="1200" w:hanging="480"/>
        <w:jc w:val="both"/>
        <w:outlineLvl w:val="0"/>
        <w:rPr>
          <w:rFonts w:ascii="Times New Roman" w:hAnsi="Times New Roman"/>
          <w:sz w:val="26"/>
          <w:szCs w:val="26"/>
          <w:lang w:val="it-IT"/>
        </w:rPr>
      </w:pPr>
      <w:r w:rsidRPr="00D45876">
        <w:rPr>
          <w:rFonts w:ascii="Times New Roman" w:hAnsi="Times New Roman"/>
          <w:sz w:val="26"/>
          <w:szCs w:val="26"/>
          <w:lang w:val="it-IT"/>
        </w:rPr>
        <w:tab/>
      </w:r>
      <w:r w:rsidRPr="00D45876">
        <w:rPr>
          <w:rFonts w:ascii="Times New Roman" w:hAnsi="Times New Roman"/>
          <w:sz w:val="26"/>
          <w:szCs w:val="26"/>
          <w:lang w:val="it-IT"/>
        </w:rPr>
        <w:tab/>
      </w:r>
      <w:r w:rsidRPr="00D45876">
        <w:rPr>
          <w:rFonts w:ascii="Times New Roman" w:hAnsi="Times New Roman"/>
          <w:sz w:val="26"/>
          <w:szCs w:val="26"/>
          <w:lang w:val="it-IT"/>
        </w:rPr>
        <w:tab/>
        <w:t>Ta có</w:t>
      </w:r>
      <w:r w:rsidR="00FB2098" w:rsidRPr="00FB2098">
        <w:rPr>
          <w:rFonts w:ascii="Times New Roman" w:hAnsi="Times New Roman"/>
          <w:sz w:val="26"/>
          <w:szCs w:val="26"/>
          <w:lang w:val="it-IT"/>
        </w:rPr>
        <w:t>:   m (x -2) = 3x + 1</w:t>
      </w:r>
    </w:p>
    <w:p w:rsidR="00FB2098" w:rsidRPr="00FB2098" w:rsidRDefault="00FB2098" w:rsidP="00D45876">
      <w:pPr>
        <w:spacing w:before="120" w:line="312" w:lineRule="auto"/>
        <w:ind w:left="1200" w:firstLine="1560"/>
        <w:jc w:val="both"/>
        <w:outlineLvl w:val="0"/>
        <w:rPr>
          <w:rFonts w:ascii="Times New Roman" w:hAnsi="Times New Roman"/>
          <w:sz w:val="26"/>
          <w:szCs w:val="26"/>
          <w:lang w:val="it-IT"/>
        </w:rPr>
      </w:pPr>
      <w:r w:rsidRPr="00FB2098">
        <w:rPr>
          <w:rFonts w:ascii="Times New Roman" w:hAnsi="Times New Roman"/>
          <w:position w:val="-6"/>
          <w:sz w:val="26"/>
          <w:szCs w:val="26"/>
          <w:lang w:val="it-IT"/>
        </w:rPr>
        <w:object w:dxaOrig="340" w:dyaOrig="2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25pt;height:12pt" o:ole="">
            <v:imagedata r:id="rId6" o:title=""/>
          </v:shape>
          <o:OLEObject Type="Embed" ProgID="Equation.3" ShapeID="_x0000_i1025" DrawAspect="Content" ObjectID="_1502990076" r:id="rId7"/>
        </w:object>
      </w:r>
      <w:r w:rsidRPr="00FB2098">
        <w:rPr>
          <w:rFonts w:ascii="Times New Roman" w:hAnsi="Times New Roman"/>
          <w:sz w:val="26"/>
          <w:szCs w:val="26"/>
          <w:lang w:val="it-IT"/>
        </w:rPr>
        <w:t xml:space="preserve"> mx - 2m = 3x + 1</w:t>
      </w:r>
    </w:p>
    <w:p w:rsidR="00FB2098" w:rsidRPr="00FB2098" w:rsidRDefault="00FB2098" w:rsidP="00D45876">
      <w:pPr>
        <w:spacing w:before="120" w:line="312" w:lineRule="auto"/>
        <w:ind w:left="1200" w:firstLine="1560"/>
        <w:jc w:val="both"/>
        <w:outlineLvl w:val="0"/>
        <w:rPr>
          <w:rFonts w:ascii="Times New Roman" w:hAnsi="Times New Roman"/>
          <w:sz w:val="26"/>
          <w:szCs w:val="26"/>
          <w:lang w:val="it-IT"/>
        </w:rPr>
      </w:pPr>
      <w:r w:rsidRPr="00FB2098">
        <w:rPr>
          <w:rFonts w:ascii="Times New Roman" w:hAnsi="Times New Roman"/>
          <w:position w:val="-6"/>
          <w:sz w:val="26"/>
          <w:szCs w:val="26"/>
          <w:lang w:val="it-IT"/>
        </w:rPr>
        <w:object w:dxaOrig="340" w:dyaOrig="240">
          <v:shape id="_x0000_i1026" type="#_x0000_t75" style="width:17.25pt;height:12pt" o:ole="">
            <v:imagedata r:id="rId6" o:title=""/>
          </v:shape>
          <o:OLEObject Type="Embed" ProgID="Equation.3" ShapeID="_x0000_i1026" DrawAspect="Content" ObjectID="_1502990077" r:id="rId8"/>
        </w:object>
      </w:r>
      <w:r w:rsidRPr="00FB2098">
        <w:rPr>
          <w:rFonts w:ascii="Times New Roman" w:hAnsi="Times New Roman"/>
          <w:sz w:val="26"/>
          <w:szCs w:val="26"/>
          <w:lang w:val="it-IT"/>
        </w:rPr>
        <w:t xml:space="preserve"> mx - 3x = 2m + 1</w:t>
      </w:r>
    </w:p>
    <w:p w:rsidR="00FB2098" w:rsidRPr="00FB2098" w:rsidRDefault="00FB2098" w:rsidP="00D45876">
      <w:pPr>
        <w:spacing w:before="120" w:line="312" w:lineRule="auto"/>
        <w:ind w:left="1200" w:firstLine="1560"/>
        <w:jc w:val="both"/>
        <w:outlineLvl w:val="0"/>
        <w:rPr>
          <w:rFonts w:ascii="Times New Roman" w:hAnsi="Times New Roman"/>
          <w:sz w:val="26"/>
          <w:szCs w:val="26"/>
          <w:lang w:val="it-IT"/>
        </w:rPr>
      </w:pPr>
      <w:r w:rsidRPr="00FB2098">
        <w:rPr>
          <w:rFonts w:ascii="Times New Roman" w:hAnsi="Times New Roman"/>
          <w:position w:val="-6"/>
          <w:sz w:val="26"/>
          <w:szCs w:val="26"/>
          <w:lang w:val="it-IT"/>
        </w:rPr>
        <w:object w:dxaOrig="340" w:dyaOrig="240">
          <v:shape id="_x0000_i1027" type="#_x0000_t75" style="width:17.25pt;height:12pt" o:ole="">
            <v:imagedata r:id="rId6" o:title=""/>
          </v:shape>
          <o:OLEObject Type="Embed" ProgID="Equation.3" ShapeID="_x0000_i1027" DrawAspect="Content" ObjectID="_1502990078" r:id="rId9"/>
        </w:object>
      </w:r>
      <w:r w:rsidRPr="00FB2098">
        <w:rPr>
          <w:rFonts w:ascii="Times New Roman" w:hAnsi="Times New Roman"/>
          <w:sz w:val="26"/>
          <w:szCs w:val="26"/>
          <w:lang w:val="it-IT"/>
        </w:rPr>
        <w:t xml:space="preserve"> (m - 3)x = 2m + 1  (1)</w:t>
      </w:r>
    </w:p>
    <w:p w:rsidR="00FB2098" w:rsidRPr="00FB2098" w:rsidRDefault="00FB2098" w:rsidP="00D45876">
      <w:pPr>
        <w:tabs>
          <w:tab w:val="left" w:pos="1560"/>
        </w:tabs>
        <w:spacing w:before="120" w:line="312" w:lineRule="auto"/>
        <w:ind w:left="1560" w:hanging="240"/>
        <w:jc w:val="both"/>
        <w:outlineLvl w:val="0"/>
        <w:rPr>
          <w:rFonts w:ascii="Times New Roman" w:hAnsi="Times New Roman"/>
          <w:sz w:val="26"/>
          <w:szCs w:val="26"/>
          <w:lang w:val="it-IT"/>
        </w:rPr>
      </w:pPr>
      <w:r w:rsidRPr="00FB2098">
        <w:rPr>
          <w:rFonts w:ascii="Times New Roman" w:hAnsi="Times New Roman"/>
          <w:sz w:val="26"/>
          <w:szCs w:val="26"/>
          <w:lang w:val="it-IT"/>
        </w:rPr>
        <w:t>(đây là phương trình dạng: ax = b; với a = m - 3; b = 2m + 1)</w:t>
      </w:r>
    </w:p>
    <w:p w:rsidR="00FB2098" w:rsidRPr="00FB2098" w:rsidRDefault="00D45876" w:rsidP="00D45876">
      <w:pPr>
        <w:tabs>
          <w:tab w:val="left" w:pos="1560"/>
        </w:tabs>
        <w:spacing w:before="120" w:line="312" w:lineRule="auto"/>
        <w:ind w:left="1560" w:hanging="240"/>
        <w:jc w:val="both"/>
        <w:outlineLvl w:val="0"/>
        <w:rPr>
          <w:rFonts w:ascii="Times New Roman" w:hAnsi="Times New Roman"/>
          <w:sz w:val="26"/>
          <w:szCs w:val="26"/>
          <w:lang w:val="it-IT"/>
        </w:rPr>
      </w:pPr>
      <w:r w:rsidRPr="00D45876">
        <w:rPr>
          <w:rFonts w:ascii="Times New Roman" w:hAnsi="Times New Roman"/>
          <w:sz w:val="26"/>
          <w:szCs w:val="26"/>
          <w:lang w:val="it-IT"/>
        </w:rPr>
        <w:t>Nế</w:t>
      </w:r>
      <w:r w:rsidR="00FB2098" w:rsidRPr="00FB2098">
        <w:rPr>
          <w:rFonts w:ascii="Times New Roman" w:hAnsi="Times New Roman"/>
          <w:sz w:val="26"/>
          <w:szCs w:val="26"/>
          <w:lang w:val="it-IT"/>
        </w:rPr>
        <w:t xml:space="preserve">u (m - 3 </w:t>
      </w:r>
      <w:r w:rsidR="00FB2098" w:rsidRPr="00FB2098">
        <w:rPr>
          <w:rFonts w:ascii="Times New Roman" w:hAnsi="Times New Roman"/>
          <w:position w:val="-4"/>
          <w:sz w:val="26"/>
          <w:szCs w:val="26"/>
          <w:lang w:val="it-IT"/>
        </w:rPr>
        <w:object w:dxaOrig="220" w:dyaOrig="220">
          <v:shape id="_x0000_i1028" type="#_x0000_t75" style="width:11.25pt;height:11.25pt" o:ole="">
            <v:imagedata r:id="rId10" o:title=""/>
          </v:shape>
          <o:OLEObject Type="Embed" ProgID="Equation.3" ShapeID="_x0000_i1028" DrawAspect="Content" ObjectID="_1502990079" r:id="rId11"/>
        </w:object>
      </w:r>
      <w:r w:rsidR="00FB2098" w:rsidRPr="00FB2098">
        <w:rPr>
          <w:rFonts w:ascii="Times New Roman" w:hAnsi="Times New Roman"/>
          <w:sz w:val="26"/>
          <w:szCs w:val="26"/>
          <w:lang w:val="it-IT"/>
        </w:rPr>
        <w:t xml:space="preserve"> 0 </w:t>
      </w:r>
      <w:r w:rsidR="00FB2098" w:rsidRPr="00FB2098">
        <w:rPr>
          <w:rFonts w:ascii="Times New Roman" w:hAnsi="Times New Roman"/>
          <w:position w:val="-6"/>
          <w:sz w:val="26"/>
          <w:szCs w:val="26"/>
          <w:lang w:val="it-IT"/>
        </w:rPr>
        <w:object w:dxaOrig="340" w:dyaOrig="240">
          <v:shape id="_x0000_i1029" type="#_x0000_t75" style="width:17.25pt;height:12pt" o:ole="">
            <v:imagedata r:id="rId6" o:title=""/>
          </v:shape>
          <o:OLEObject Type="Embed" ProgID="Equation.3" ShapeID="_x0000_i1029" DrawAspect="Content" ObjectID="_1502990080" r:id="rId12"/>
        </w:object>
      </w:r>
      <w:r w:rsidR="00FB2098" w:rsidRPr="00FB2098">
        <w:rPr>
          <w:rFonts w:ascii="Times New Roman" w:hAnsi="Times New Roman"/>
          <w:sz w:val="26"/>
          <w:szCs w:val="26"/>
          <w:lang w:val="it-IT"/>
        </w:rPr>
        <w:t xml:space="preserve"> m </w:t>
      </w:r>
      <w:r w:rsidR="00FB2098" w:rsidRPr="00FB2098">
        <w:rPr>
          <w:rFonts w:ascii="Times New Roman" w:hAnsi="Times New Roman"/>
          <w:position w:val="-4"/>
          <w:sz w:val="26"/>
          <w:szCs w:val="26"/>
          <w:lang w:val="it-IT"/>
        </w:rPr>
        <w:object w:dxaOrig="220" w:dyaOrig="220">
          <v:shape id="_x0000_i1030" type="#_x0000_t75" style="width:11.25pt;height:11.25pt" o:ole="">
            <v:imagedata r:id="rId13" o:title=""/>
          </v:shape>
          <o:OLEObject Type="Embed" ProgID="Equation.3" ShapeID="_x0000_i1030" DrawAspect="Content" ObjectID="_1502990081" r:id="rId14"/>
        </w:object>
      </w:r>
      <w:r w:rsidR="00FB2098" w:rsidRPr="00FB2098">
        <w:rPr>
          <w:rFonts w:ascii="Times New Roman" w:hAnsi="Times New Roman"/>
          <w:sz w:val="26"/>
          <w:szCs w:val="26"/>
          <w:lang w:val="it-IT"/>
        </w:rPr>
        <w:t xml:space="preserve"> 3) thì (1) </w:t>
      </w:r>
      <w:r w:rsidR="00FB2098" w:rsidRPr="00FB2098">
        <w:rPr>
          <w:rFonts w:ascii="Times New Roman" w:hAnsi="Times New Roman"/>
          <w:position w:val="-6"/>
          <w:sz w:val="26"/>
          <w:szCs w:val="26"/>
          <w:lang w:val="it-IT"/>
        </w:rPr>
        <w:object w:dxaOrig="340" w:dyaOrig="240">
          <v:shape id="_x0000_i1031" type="#_x0000_t75" style="width:17.25pt;height:12pt" o:ole="">
            <v:imagedata r:id="rId6" o:title=""/>
          </v:shape>
          <o:OLEObject Type="Embed" ProgID="Equation.3" ShapeID="_x0000_i1031" DrawAspect="Content" ObjectID="_1502990082" r:id="rId15"/>
        </w:object>
      </w:r>
      <w:r w:rsidR="00FB2098" w:rsidRPr="00FB2098">
        <w:rPr>
          <w:rFonts w:ascii="Times New Roman" w:hAnsi="Times New Roman"/>
          <w:sz w:val="26"/>
          <w:szCs w:val="26"/>
          <w:lang w:val="it-IT"/>
        </w:rPr>
        <w:t xml:space="preserve"> x = </w:t>
      </w:r>
      <w:r w:rsidR="00FB2098" w:rsidRPr="00FB2098">
        <w:rPr>
          <w:rFonts w:ascii="Times New Roman" w:hAnsi="Times New Roman"/>
          <w:position w:val="-24"/>
          <w:sz w:val="26"/>
          <w:szCs w:val="26"/>
          <w:lang w:val="it-IT"/>
        </w:rPr>
        <w:object w:dxaOrig="720" w:dyaOrig="620">
          <v:shape id="_x0000_i1032" type="#_x0000_t75" style="width:36pt;height:30.75pt" o:ole="">
            <v:imagedata r:id="rId16" o:title=""/>
          </v:shape>
          <o:OLEObject Type="Embed" ProgID="Equation.3" ShapeID="_x0000_i1032" DrawAspect="Content" ObjectID="_1502990083" r:id="rId17"/>
        </w:object>
      </w:r>
      <w:r w:rsidRPr="00D45876">
        <w:rPr>
          <w:rFonts w:ascii="Times New Roman" w:hAnsi="Times New Roman"/>
          <w:sz w:val="26"/>
          <w:szCs w:val="26"/>
          <w:lang w:val="it-IT"/>
        </w:rPr>
        <w:t xml:space="preserve">  là nghiệ</w:t>
      </w:r>
      <w:r w:rsidR="00FB2098" w:rsidRPr="00FB2098">
        <w:rPr>
          <w:rFonts w:ascii="Times New Roman" w:hAnsi="Times New Roman"/>
          <w:sz w:val="26"/>
          <w:szCs w:val="26"/>
          <w:lang w:val="it-IT"/>
        </w:rPr>
        <w:t>m</w:t>
      </w:r>
    </w:p>
    <w:p w:rsidR="00FB2098" w:rsidRPr="00FB2098" w:rsidRDefault="00D45876" w:rsidP="00D45876">
      <w:pPr>
        <w:tabs>
          <w:tab w:val="left" w:pos="1560"/>
        </w:tabs>
        <w:spacing w:before="120" w:line="312" w:lineRule="auto"/>
        <w:ind w:left="1560" w:hanging="240"/>
        <w:jc w:val="both"/>
        <w:outlineLvl w:val="0"/>
        <w:rPr>
          <w:rFonts w:ascii="Times New Roman" w:hAnsi="Times New Roman"/>
          <w:sz w:val="26"/>
          <w:szCs w:val="26"/>
          <w:lang w:val="it-IT"/>
        </w:rPr>
      </w:pPr>
      <w:r w:rsidRPr="00D45876">
        <w:rPr>
          <w:rFonts w:ascii="Times New Roman" w:hAnsi="Times New Roman"/>
          <w:sz w:val="26"/>
          <w:szCs w:val="26"/>
          <w:lang w:val="it-IT"/>
        </w:rPr>
        <w:t>Nếu</w:t>
      </w:r>
      <w:r w:rsidR="00FB2098" w:rsidRPr="00FB2098">
        <w:rPr>
          <w:rFonts w:ascii="Times New Roman" w:hAnsi="Times New Roman"/>
          <w:sz w:val="26"/>
          <w:szCs w:val="26"/>
          <w:lang w:val="it-IT"/>
        </w:rPr>
        <w:t xml:space="preserve"> (m - 3 = 0 </w:t>
      </w:r>
      <w:r w:rsidR="00FB2098" w:rsidRPr="00FB2098">
        <w:rPr>
          <w:rFonts w:ascii="Times New Roman" w:hAnsi="Times New Roman"/>
          <w:position w:val="-6"/>
          <w:sz w:val="26"/>
          <w:szCs w:val="26"/>
          <w:lang w:val="it-IT"/>
        </w:rPr>
        <w:object w:dxaOrig="340" w:dyaOrig="240">
          <v:shape id="_x0000_i1033" type="#_x0000_t75" style="width:17.25pt;height:12pt" o:ole="">
            <v:imagedata r:id="rId6" o:title=""/>
          </v:shape>
          <o:OLEObject Type="Embed" ProgID="Equation.3" ShapeID="_x0000_i1033" DrawAspect="Content" ObjectID="_1502990084" r:id="rId18"/>
        </w:object>
      </w:r>
      <w:r w:rsidR="00FB2098" w:rsidRPr="00FB2098">
        <w:rPr>
          <w:rFonts w:ascii="Times New Roman" w:hAnsi="Times New Roman"/>
          <w:sz w:val="26"/>
          <w:szCs w:val="26"/>
          <w:lang w:val="it-IT"/>
        </w:rPr>
        <w:t xml:space="preserve"> m = 3). Khi </w:t>
      </w:r>
      <w:r w:rsidRPr="00D45876">
        <w:rPr>
          <w:rFonts w:ascii="Times New Roman" w:hAnsi="Times New Roman"/>
          <w:sz w:val="26"/>
          <w:szCs w:val="26"/>
          <w:lang w:val="it-IT"/>
        </w:rPr>
        <w:t>đó</w:t>
      </w:r>
      <w:r w:rsidR="00FB2098" w:rsidRPr="00FB2098">
        <w:rPr>
          <w:rFonts w:ascii="Times New Roman" w:hAnsi="Times New Roman"/>
          <w:sz w:val="26"/>
          <w:szCs w:val="26"/>
          <w:lang w:val="it-IT"/>
        </w:rPr>
        <w:t xml:space="preserve"> (1) t</w:t>
      </w:r>
      <w:r w:rsidRPr="00D45876">
        <w:rPr>
          <w:rFonts w:ascii="Times New Roman" w:hAnsi="Times New Roman"/>
          <w:sz w:val="26"/>
          <w:szCs w:val="26"/>
          <w:lang w:val="it-IT"/>
        </w:rPr>
        <w:t>rở thành:</w:t>
      </w:r>
      <w:r w:rsidR="00FB2098" w:rsidRPr="00FB2098">
        <w:rPr>
          <w:rFonts w:ascii="Times New Roman" w:hAnsi="Times New Roman"/>
          <w:sz w:val="26"/>
          <w:szCs w:val="26"/>
          <w:lang w:val="it-IT"/>
        </w:rPr>
        <w:t xml:space="preserve"> 0x = 7 (</w:t>
      </w:r>
      <w:r w:rsidRPr="00D45876">
        <w:rPr>
          <w:rFonts w:ascii="Times New Roman" w:hAnsi="Times New Roman"/>
          <w:sz w:val="26"/>
          <w:szCs w:val="26"/>
          <w:lang w:val="it-IT"/>
        </w:rPr>
        <w:t>vô lí</w:t>
      </w:r>
      <w:r w:rsidR="00FB2098" w:rsidRPr="00FB2098">
        <w:rPr>
          <w:rFonts w:ascii="Times New Roman" w:hAnsi="Times New Roman"/>
          <w:sz w:val="26"/>
          <w:szCs w:val="26"/>
          <w:lang w:val="it-IT"/>
        </w:rPr>
        <w:t>)</w:t>
      </w:r>
    </w:p>
    <w:p w:rsidR="00FB2098" w:rsidRPr="00FB2098" w:rsidRDefault="00D45876" w:rsidP="00D45876">
      <w:pPr>
        <w:tabs>
          <w:tab w:val="left" w:pos="1560"/>
        </w:tabs>
        <w:spacing w:before="120" w:line="312" w:lineRule="auto"/>
        <w:ind w:left="1560" w:hanging="240"/>
        <w:jc w:val="both"/>
        <w:outlineLvl w:val="0"/>
        <w:rPr>
          <w:rFonts w:ascii="Times New Roman" w:hAnsi="Times New Roman"/>
          <w:sz w:val="26"/>
          <w:szCs w:val="26"/>
          <w:lang w:val="it-IT"/>
        </w:rPr>
      </w:pPr>
      <w:r w:rsidRPr="00D45876">
        <w:rPr>
          <w:rFonts w:ascii="Times New Roman" w:hAnsi="Times New Roman"/>
          <w:sz w:val="26"/>
          <w:szCs w:val="26"/>
          <w:lang w:val="it-IT"/>
        </w:rPr>
        <w:t>Vậ</w:t>
      </w:r>
      <w:r w:rsidR="00FB2098" w:rsidRPr="00FB2098">
        <w:rPr>
          <w:rFonts w:ascii="Times New Roman" w:hAnsi="Times New Roman"/>
          <w:sz w:val="26"/>
          <w:szCs w:val="26"/>
          <w:lang w:val="it-IT"/>
        </w:rPr>
        <w:t xml:space="preserve">y: m </w:t>
      </w:r>
      <w:r w:rsidR="00FB2098" w:rsidRPr="00FB2098">
        <w:rPr>
          <w:rFonts w:ascii="Times New Roman" w:hAnsi="Times New Roman"/>
          <w:position w:val="-4"/>
          <w:sz w:val="26"/>
          <w:szCs w:val="26"/>
          <w:lang w:val="it-IT"/>
        </w:rPr>
        <w:object w:dxaOrig="220" w:dyaOrig="220">
          <v:shape id="_x0000_i1034" type="#_x0000_t75" style="width:11.25pt;height:11.25pt" o:ole="">
            <v:imagedata r:id="rId13" o:title=""/>
          </v:shape>
          <o:OLEObject Type="Embed" ProgID="Equation.3" ShapeID="_x0000_i1034" DrawAspect="Content" ObjectID="_1502990085" r:id="rId19"/>
        </w:object>
      </w:r>
      <w:r w:rsidRPr="00D45876">
        <w:rPr>
          <w:rFonts w:ascii="Times New Roman" w:hAnsi="Times New Roman"/>
          <w:sz w:val="26"/>
          <w:szCs w:val="26"/>
          <w:lang w:val="it-IT"/>
        </w:rPr>
        <w:t xml:space="preserve"> 3 phương trình có</w:t>
      </w:r>
      <w:r w:rsidR="00FB2098" w:rsidRPr="00FB2098">
        <w:rPr>
          <w:rFonts w:ascii="Times New Roman" w:hAnsi="Times New Roman"/>
          <w:sz w:val="26"/>
          <w:szCs w:val="26"/>
          <w:lang w:val="it-IT"/>
        </w:rPr>
        <w:t xml:space="preserve"> nghiệm x = </w:t>
      </w:r>
      <w:r w:rsidR="00FB2098" w:rsidRPr="00FB2098">
        <w:rPr>
          <w:rFonts w:ascii="Times New Roman" w:hAnsi="Times New Roman"/>
          <w:position w:val="-24"/>
          <w:sz w:val="26"/>
          <w:szCs w:val="26"/>
          <w:lang w:val="it-IT"/>
        </w:rPr>
        <w:object w:dxaOrig="720" w:dyaOrig="620">
          <v:shape id="_x0000_i1035" type="#_x0000_t75" style="width:36pt;height:30.75pt" o:ole="">
            <v:imagedata r:id="rId16" o:title=""/>
          </v:shape>
          <o:OLEObject Type="Embed" ProgID="Equation.3" ShapeID="_x0000_i1035" DrawAspect="Content" ObjectID="_1502990086" r:id="rId20"/>
        </w:object>
      </w:r>
    </w:p>
    <w:p w:rsidR="00FB2098" w:rsidRPr="00FB2098" w:rsidRDefault="00D45876" w:rsidP="00D45876">
      <w:pPr>
        <w:tabs>
          <w:tab w:val="left" w:pos="1560"/>
        </w:tabs>
        <w:spacing w:before="120" w:line="312" w:lineRule="auto"/>
        <w:ind w:left="1560" w:hanging="240"/>
        <w:jc w:val="both"/>
        <w:outlineLvl w:val="0"/>
        <w:rPr>
          <w:rFonts w:ascii="Times New Roman" w:hAnsi="Times New Roman"/>
          <w:sz w:val="26"/>
          <w:szCs w:val="26"/>
          <w:lang w:val="it-IT"/>
        </w:rPr>
      </w:pPr>
      <w:r w:rsidRPr="00D45876">
        <w:rPr>
          <w:rFonts w:ascii="Times New Roman" w:hAnsi="Times New Roman"/>
          <w:sz w:val="26"/>
          <w:szCs w:val="26"/>
          <w:lang w:val="it-IT"/>
        </w:rPr>
        <w:tab/>
        <w:t xml:space="preserve">  </w:t>
      </w:r>
      <w:r w:rsidR="005A34ED">
        <w:rPr>
          <w:rFonts w:ascii="Times New Roman" w:hAnsi="Times New Roman"/>
          <w:sz w:val="26"/>
          <w:szCs w:val="26"/>
          <w:lang w:val="it-IT"/>
        </w:rPr>
        <w:t xml:space="preserve">   </w:t>
      </w:r>
      <w:r w:rsidRPr="00D45876">
        <w:rPr>
          <w:rFonts w:ascii="Times New Roman" w:hAnsi="Times New Roman"/>
          <w:sz w:val="26"/>
          <w:szCs w:val="26"/>
          <w:lang w:val="it-IT"/>
        </w:rPr>
        <w:t>m = 3 phương trình vô</w:t>
      </w:r>
      <w:r w:rsidR="00FB2098" w:rsidRPr="00FB2098">
        <w:rPr>
          <w:rFonts w:ascii="Times New Roman" w:hAnsi="Times New Roman"/>
          <w:sz w:val="26"/>
          <w:szCs w:val="26"/>
          <w:lang w:val="it-IT"/>
        </w:rPr>
        <w:t xml:space="preserve"> nghiệm</w:t>
      </w:r>
    </w:p>
    <w:p w:rsidR="00FB2098" w:rsidRPr="00FB2098" w:rsidRDefault="00FB2098" w:rsidP="00D45876">
      <w:pPr>
        <w:spacing w:before="120" w:line="312" w:lineRule="auto"/>
        <w:ind w:left="1200" w:hanging="120"/>
        <w:jc w:val="both"/>
        <w:outlineLvl w:val="0"/>
        <w:rPr>
          <w:rFonts w:ascii="Times New Roman" w:hAnsi="Times New Roman"/>
          <w:sz w:val="26"/>
          <w:szCs w:val="26"/>
          <w:lang w:val="it-IT"/>
        </w:rPr>
      </w:pPr>
      <w:r w:rsidRPr="00FB2098">
        <w:rPr>
          <w:rFonts w:ascii="Times New Roman" w:hAnsi="Times New Roman"/>
          <w:sz w:val="26"/>
          <w:szCs w:val="26"/>
          <w:lang w:val="it-IT"/>
        </w:rPr>
        <w:t>Sai lầm của học sinh khi giải những dạng bài như thế này là không xét hệ số a = m - 3.</w:t>
      </w:r>
    </w:p>
    <w:p w:rsidR="00471993" w:rsidRDefault="00471993">
      <w:pPr>
        <w:spacing w:after="200" w:line="276" w:lineRule="auto"/>
        <w:rPr>
          <w:rFonts w:ascii="Times New Roman" w:hAnsi="Times New Roman"/>
          <w:sz w:val="26"/>
          <w:szCs w:val="26"/>
          <w:lang w:val="it-IT"/>
        </w:rPr>
      </w:pPr>
      <w:r>
        <w:rPr>
          <w:rFonts w:ascii="Times New Roman" w:hAnsi="Times New Roman"/>
          <w:sz w:val="26"/>
          <w:szCs w:val="26"/>
          <w:lang w:val="it-IT"/>
        </w:rPr>
        <w:br w:type="page"/>
      </w:r>
    </w:p>
    <w:p w:rsidR="00FB2098" w:rsidRPr="006726D0" w:rsidRDefault="00471993" w:rsidP="00D45876">
      <w:pPr>
        <w:spacing w:before="120" w:line="312" w:lineRule="auto"/>
        <w:ind w:left="1200" w:hanging="120"/>
        <w:jc w:val="both"/>
        <w:outlineLvl w:val="0"/>
        <w:rPr>
          <w:rFonts w:ascii="Times New Roman" w:hAnsi="Times New Roman"/>
          <w:sz w:val="26"/>
          <w:szCs w:val="26"/>
          <w:u w:val="single"/>
          <w:lang w:val="it-IT"/>
        </w:rPr>
      </w:pPr>
      <w:r w:rsidRPr="006726D0">
        <w:rPr>
          <w:rFonts w:ascii="Times New Roman" w:hAnsi="Times New Roman"/>
          <w:sz w:val="26"/>
          <w:szCs w:val="26"/>
          <w:u w:val="single"/>
          <w:lang w:val="it-IT"/>
        </w:rPr>
        <w:lastRenderedPageBreak/>
        <w:t>Tài liệu tham khảo</w:t>
      </w:r>
    </w:p>
    <w:p w:rsidR="00471993" w:rsidRDefault="00471993" w:rsidP="006726D0">
      <w:pPr>
        <w:pStyle w:val="ListParagraph"/>
        <w:numPr>
          <w:ilvl w:val="0"/>
          <w:numId w:val="6"/>
        </w:numPr>
        <w:spacing w:before="120" w:line="312" w:lineRule="auto"/>
        <w:jc w:val="both"/>
        <w:rPr>
          <w:rFonts w:ascii="Times New Roman" w:hAnsi="Times New Roman"/>
          <w:bCs/>
          <w:i/>
          <w:sz w:val="26"/>
          <w:szCs w:val="26"/>
          <w:lang w:val="it-IT"/>
        </w:rPr>
      </w:pPr>
      <w:r w:rsidRPr="006726D0">
        <w:rPr>
          <w:rFonts w:ascii="Times New Roman" w:hAnsi="Times New Roman"/>
          <w:bCs/>
          <w:sz w:val="26"/>
          <w:szCs w:val="26"/>
          <w:lang w:val="it-IT"/>
        </w:rPr>
        <w:t>Tâm sinh lý giai đoạ</w:t>
      </w:r>
      <w:r w:rsidRPr="006726D0">
        <w:rPr>
          <w:rFonts w:ascii="Times New Roman" w:hAnsi="Times New Roman" w:cs="VNI-Times"/>
          <w:bCs/>
          <w:sz w:val="26"/>
          <w:szCs w:val="26"/>
          <w:lang w:val="it-IT"/>
        </w:rPr>
        <w:t>n v</w:t>
      </w:r>
      <w:r w:rsidRPr="006726D0">
        <w:rPr>
          <w:rFonts w:ascii="Times New Roman" w:hAnsi="Times New Roman"/>
          <w:bCs/>
          <w:sz w:val="26"/>
          <w:szCs w:val="26"/>
          <w:lang w:val="it-IT"/>
        </w:rPr>
        <w:t xml:space="preserve">ị thành niên (15-18 tuổi) – </w:t>
      </w:r>
      <w:r w:rsidRPr="008D5378">
        <w:rPr>
          <w:rFonts w:ascii="Times New Roman" w:hAnsi="Times New Roman"/>
          <w:bCs/>
          <w:i/>
          <w:sz w:val="26"/>
          <w:szCs w:val="26"/>
          <w:lang w:val="it-IT"/>
        </w:rPr>
        <w:t>Bộ y tế Viện sức khỏe nghề nghiệp và môi trường.</w:t>
      </w:r>
    </w:p>
    <w:p w:rsidR="00BC29AD" w:rsidRPr="008D5378" w:rsidRDefault="00BC29AD" w:rsidP="006726D0">
      <w:pPr>
        <w:pStyle w:val="ListParagraph"/>
        <w:numPr>
          <w:ilvl w:val="0"/>
          <w:numId w:val="6"/>
        </w:numPr>
        <w:spacing w:before="120" w:line="312" w:lineRule="auto"/>
        <w:jc w:val="both"/>
        <w:rPr>
          <w:rFonts w:ascii="Times New Roman" w:hAnsi="Times New Roman"/>
          <w:bCs/>
          <w:i/>
          <w:sz w:val="26"/>
          <w:szCs w:val="26"/>
          <w:lang w:val="it-IT"/>
        </w:rPr>
      </w:pPr>
      <w:r>
        <w:rPr>
          <w:rFonts w:ascii="Times New Roman" w:hAnsi="Times New Roman"/>
          <w:bCs/>
          <w:sz w:val="26"/>
          <w:szCs w:val="26"/>
          <w:lang w:val="it-IT"/>
        </w:rPr>
        <w:t xml:space="preserve">Một số giải pháp phát triển giáo dục nghề nghiệp trong giai đoạn hiện nay – </w:t>
      </w:r>
      <w:r w:rsidR="00B60F9D">
        <w:rPr>
          <w:rFonts w:ascii="Times New Roman" w:hAnsi="Times New Roman"/>
          <w:bCs/>
          <w:i/>
          <w:sz w:val="26"/>
          <w:szCs w:val="26"/>
          <w:lang w:val="it-IT"/>
        </w:rPr>
        <w:t>Tạp chí Cộng sản</w:t>
      </w:r>
      <w:r>
        <w:rPr>
          <w:rFonts w:ascii="Times New Roman" w:hAnsi="Times New Roman"/>
          <w:bCs/>
          <w:i/>
          <w:sz w:val="26"/>
          <w:szCs w:val="26"/>
          <w:lang w:val="it-IT"/>
        </w:rPr>
        <w:t xml:space="preserve"> 29/5/2015.</w:t>
      </w:r>
    </w:p>
    <w:p w:rsidR="006726D0" w:rsidRPr="00BC29AD" w:rsidRDefault="006726D0" w:rsidP="00BC29AD">
      <w:pPr>
        <w:pStyle w:val="ListParagraph"/>
        <w:numPr>
          <w:ilvl w:val="0"/>
          <w:numId w:val="6"/>
        </w:numPr>
        <w:spacing w:after="30" w:line="360" w:lineRule="auto"/>
        <w:jc w:val="both"/>
        <w:rPr>
          <w:color w:val="000000"/>
          <w:sz w:val="26"/>
          <w:szCs w:val="26"/>
          <w:lang w:val="it-IT"/>
        </w:rPr>
      </w:pPr>
      <w:r w:rsidRPr="00BC29AD">
        <w:rPr>
          <w:color w:val="000000"/>
          <w:sz w:val="26"/>
          <w:szCs w:val="26"/>
          <w:lang w:val="it-IT"/>
        </w:rPr>
        <w:t xml:space="preserve">Polya G. (1997), </w:t>
      </w:r>
      <w:r w:rsidRPr="00BC29AD">
        <w:rPr>
          <w:i/>
          <w:color w:val="000000"/>
          <w:sz w:val="26"/>
          <w:szCs w:val="26"/>
          <w:lang w:val="it-IT"/>
        </w:rPr>
        <w:t>Saùng taïo toaùn hoïc,</w:t>
      </w:r>
      <w:r w:rsidRPr="00BC29AD">
        <w:rPr>
          <w:color w:val="000000"/>
          <w:sz w:val="26"/>
          <w:szCs w:val="26"/>
          <w:lang w:val="it-IT"/>
        </w:rPr>
        <w:t xml:space="preserve"> Nxb Giaùo duïc.</w:t>
      </w:r>
    </w:p>
    <w:p w:rsidR="00FB2098" w:rsidRPr="00FB2098" w:rsidRDefault="00FB2098" w:rsidP="00D45876">
      <w:pPr>
        <w:tabs>
          <w:tab w:val="left" w:pos="720"/>
        </w:tabs>
        <w:spacing w:before="120" w:line="312" w:lineRule="auto"/>
        <w:jc w:val="both"/>
        <w:rPr>
          <w:rFonts w:ascii="Times New Roman" w:hAnsi="Times New Roman"/>
          <w:sz w:val="26"/>
          <w:szCs w:val="26"/>
          <w:lang w:val="it-IT"/>
        </w:rPr>
      </w:pPr>
    </w:p>
    <w:p w:rsidR="00AD3669" w:rsidRPr="00D45876" w:rsidRDefault="00AD3669" w:rsidP="00D45876">
      <w:pPr>
        <w:spacing w:before="120" w:line="312" w:lineRule="auto"/>
        <w:rPr>
          <w:rFonts w:ascii="Times New Roman" w:hAnsi="Times New Roman"/>
          <w:sz w:val="26"/>
          <w:szCs w:val="26"/>
          <w:lang w:val="it-IT"/>
        </w:rPr>
      </w:pPr>
    </w:p>
    <w:sectPr w:rsidR="00AD3669" w:rsidRPr="00D45876" w:rsidSect="00D45876">
      <w:pgSz w:w="11907" w:h="16840" w:code="9"/>
      <w:pgMar w:top="1418" w:right="1134" w:bottom="1418"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3"/>
    <w:family w:val="swiss"/>
    <w:pitch w:val="variable"/>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F8877E9"/>
    <w:multiLevelType w:val="hybridMultilevel"/>
    <w:tmpl w:val="947A991E"/>
    <w:lvl w:ilvl="0" w:tplc="6B1458B6">
      <w:start w:val="2"/>
      <w:numFmt w:val="bullet"/>
      <w:lvlText w:val=""/>
      <w:lvlJc w:val="left"/>
      <w:pPr>
        <w:tabs>
          <w:tab w:val="num" w:pos="1155"/>
        </w:tabs>
        <w:ind w:left="1155" w:hanging="360"/>
      </w:pPr>
      <w:rPr>
        <w:rFonts w:ascii="Symbol" w:eastAsia="Times New Roman" w:hAnsi="Symbol" w:cs="Times New Roman" w:hint="default"/>
      </w:rPr>
    </w:lvl>
    <w:lvl w:ilvl="1" w:tplc="04090003" w:tentative="1">
      <w:start w:val="1"/>
      <w:numFmt w:val="bullet"/>
      <w:lvlText w:val="o"/>
      <w:lvlJc w:val="left"/>
      <w:pPr>
        <w:tabs>
          <w:tab w:val="num" w:pos="1875"/>
        </w:tabs>
        <w:ind w:left="1875" w:hanging="360"/>
      </w:pPr>
      <w:rPr>
        <w:rFonts w:ascii="Courier New" w:hAnsi="Courier New" w:cs="Courier New" w:hint="default"/>
      </w:rPr>
    </w:lvl>
    <w:lvl w:ilvl="2" w:tplc="04090005" w:tentative="1">
      <w:start w:val="1"/>
      <w:numFmt w:val="bullet"/>
      <w:lvlText w:val=""/>
      <w:lvlJc w:val="left"/>
      <w:pPr>
        <w:tabs>
          <w:tab w:val="num" w:pos="2595"/>
        </w:tabs>
        <w:ind w:left="2595" w:hanging="360"/>
      </w:pPr>
      <w:rPr>
        <w:rFonts w:ascii="Wingdings" w:hAnsi="Wingdings" w:hint="default"/>
      </w:rPr>
    </w:lvl>
    <w:lvl w:ilvl="3" w:tplc="04090001" w:tentative="1">
      <w:start w:val="1"/>
      <w:numFmt w:val="bullet"/>
      <w:lvlText w:val=""/>
      <w:lvlJc w:val="left"/>
      <w:pPr>
        <w:tabs>
          <w:tab w:val="num" w:pos="3315"/>
        </w:tabs>
        <w:ind w:left="3315" w:hanging="360"/>
      </w:pPr>
      <w:rPr>
        <w:rFonts w:ascii="Symbol" w:hAnsi="Symbol" w:hint="default"/>
      </w:rPr>
    </w:lvl>
    <w:lvl w:ilvl="4" w:tplc="04090003" w:tentative="1">
      <w:start w:val="1"/>
      <w:numFmt w:val="bullet"/>
      <w:lvlText w:val="o"/>
      <w:lvlJc w:val="left"/>
      <w:pPr>
        <w:tabs>
          <w:tab w:val="num" w:pos="4035"/>
        </w:tabs>
        <w:ind w:left="4035" w:hanging="360"/>
      </w:pPr>
      <w:rPr>
        <w:rFonts w:ascii="Courier New" w:hAnsi="Courier New" w:cs="Courier New" w:hint="default"/>
      </w:rPr>
    </w:lvl>
    <w:lvl w:ilvl="5" w:tplc="04090005" w:tentative="1">
      <w:start w:val="1"/>
      <w:numFmt w:val="bullet"/>
      <w:lvlText w:val=""/>
      <w:lvlJc w:val="left"/>
      <w:pPr>
        <w:tabs>
          <w:tab w:val="num" w:pos="4755"/>
        </w:tabs>
        <w:ind w:left="4755" w:hanging="360"/>
      </w:pPr>
      <w:rPr>
        <w:rFonts w:ascii="Wingdings" w:hAnsi="Wingdings" w:hint="default"/>
      </w:rPr>
    </w:lvl>
    <w:lvl w:ilvl="6" w:tplc="04090001" w:tentative="1">
      <w:start w:val="1"/>
      <w:numFmt w:val="bullet"/>
      <w:lvlText w:val=""/>
      <w:lvlJc w:val="left"/>
      <w:pPr>
        <w:tabs>
          <w:tab w:val="num" w:pos="5475"/>
        </w:tabs>
        <w:ind w:left="5475" w:hanging="360"/>
      </w:pPr>
      <w:rPr>
        <w:rFonts w:ascii="Symbol" w:hAnsi="Symbol" w:hint="default"/>
      </w:rPr>
    </w:lvl>
    <w:lvl w:ilvl="7" w:tplc="04090003" w:tentative="1">
      <w:start w:val="1"/>
      <w:numFmt w:val="bullet"/>
      <w:lvlText w:val="o"/>
      <w:lvlJc w:val="left"/>
      <w:pPr>
        <w:tabs>
          <w:tab w:val="num" w:pos="6195"/>
        </w:tabs>
        <w:ind w:left="6195" w:hanging="360"/>
      </w:pPr>
      <w:rPr>
        <w:rFonts w:ascii="Courier New" w:hAnsi="Courier New" w:cs="Courier New" w:hint="default"/>
      </w:rPr>
    </w:lvl>
    <w:lvl w:ilvl="8" w:tplc="04090005" w:tentative="1">
      <w:start w:val="1"/>
      <w:numFmt w:val="bullet"/>
      <w:lvlText w:val=""/>
      <w:lvlJc w:val="left"/>
      <w:pPr>
        <w:tabs>
          <w:tab w:val="num" w:pos="6915"/>
        </w:tabs>
        <w:ind w:left="6915" w:hanging="360"/>
      </w:pPr>
      <w:rPr>
        <w:rFonts w:ascii="Wingdings" w:hAnsi="Wingdings" w:hint="default"/>
      </w:rPr>
    </w:lvl>
  </w:abstractNum>
  <w:abstractNum w:abstractNumId="1">
    <w:nsid w:val="462820DE"/>
    <w:multiLevelType w:val="multilevel"/>
    <w:tmpl w:val="793C7CF6"/>
    <w:lvl w:ilvl="0">
      <w:start w:val="2"/>
      <w:numFmt w:val="decimal"/>
      <w:lvlText w:val="%1."/>
      <w:lvlJc w:val="left"/>
      <w:pPr>
        <w:tabs>
          <w:tab w:val="num" w:pos="630"/>
        </w:tabs>
        <w:ind w:left="630" w:hanging="630"/>
      </w:pPr>
      <w:rPr>
        <w:rFonts w:hint="default"/>
      </w:rPr>
    </w:lvl>
    <w:lvl w:ilvl="1">
      <w:start w:val="2"/>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2">
    <w:nsid w:val="479A1002"/>
    <w:multiLevelType w:val="hybridMultilevel"/>
    <w:tmpl w:val="D14A899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51F44621"/>
    <w:multiLevelType w:val="hybridMultilevel"/>
    <w:tmpl w:val="0BC62F88"/>
    <w:lvl w:ilvl="0" w:tplc="71D0C0C6">
      <w:start w:val="1"/>
      <w:numFmt w:val="decimal"/>
      <w:lvlText w:val="%1."/>
      <w:lvlJc w:val="left"/>
      <w:pPr>
        <w:ind w:left="1440" w:hanging="360"/>
      </w:pPr>
      <w:rPr>
        <w:rFonts w:hint="default"/>
      </w:r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4">
    <w:nsid w:val="604048CF"/>
    <w:multiLevelType w:val="hybridMultilevel"/>
    <w:tmpl w:val="E2706040"/>
    <w:lvl w:ilvl="0" w:tplc="09EE5E94">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nsid w:val="6A3828FC"/>
    <w:multiLevelType w:val="hybridMultilevel"/>
    <w:tmpl w:val="5A38B2B8"/>
    <w:lvl w:ilvl="0" w:tplc="042A000F">
      <w:start w:val="4"/>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
    <w:nsid w:val="701A68EA"/>
    <w:multiLevelType w:val="hybridMultilevel"/>
    <w:tmpl w:val="B87AA822"/>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4"/>
  </w:num>
  <w:num w:numId="2">
    <w:abstractNumId w:val="0"/>
  </w:num>
  <w:num w:numId="3">
    <w:abstractNumId w:val="1"/>
  </w:num>
  <w:num w:numId="4">
    <w:abstractNumId w:val="3"/>
  </w:num>
  <w:num w:numId="5">
    <w:abstractNumId w:val="2"/>
  </w:num>
  <w:num w:numId="6">
    <w:abstractNumId w:val="6"/>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BB778E"/>
    <w:rsid w:val="000810A4"/>
    <w:rsid w:val="000841DC"/>
    <w:rsid w:val="0008729D"/>
    <w:rsid w:val="001603CA"/>
    <w:rsid w:val="00230A46"/>
    <w:rsid w:val="002F6895"/>
    <w:rsid w:val="003E39B3"/>
    <w:rsid w:val="00432773"/>
    <w:rsid w:val="00471993"/>
    <w:rsid w:val="005A34ED"/>
    <w:rsid w:val="00650676"/>
    <w:rsid w:val="006726D0"/>
    <w:rsid w:val="006C1E3F"/>
    <w:rsid w:val="007156E7"/>
    <w:rsid w:val="007537E5"/>
    <w:rsid w:val="00763A88"/>
    <w:rsid w:val="00884F95"/>
    <w:rsid w:val="008D5378"/>
    <w:rsid w:val="00923654"/>
    <w:rsid w:val="00A33174"/>
    <w:rsid w:val="00A54994"/>
    <w:rsid w:val="00AD3669"/>
    <w:rsid w:val="00B43135"/>
    <w:rsid w:val="00B547C2"/>
    <w:rsid w:val="00B60F9D"/>
    <w:rsid w:val="00BB778E"/>
    <w:rsid w:val="00BC29AD"/>
    <w:rsid w:val="00C429EB"/>
    <w:rsid w:val="00C93EC3"/>
    <w:rsid w:val="00D45876"/>
    <w:rsid w:val="00E11531"/>
    <w:rsid w:val="00F53095"/>
    <w:rsid w:val="00FB2098"/>
    <w:rsid w:val="00FD12D8"/>
  </w:rsids>
  <m:mathPr>
    <m:mathFont m:val="Cambria Math"/>
    <m:brkBin m:val="before"/>
    <m:brkBinSub m:val="--"/>
    <m:smallFrac m:val="off"/>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2773"/>
    <w:pPr>
      <w:spacing w:after="0" w:line="240" w:lineRule="auto"/>
    </w:pPr>
    <w:rPr>
      <w:rFonts w:ascii="VNI-Times" w:eastAsia="Times New Roman" w:hAnsi="VNI-Times"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
    <w:name w:val="title"/>
    <w:basedOn w:val="Normal"/>
    <w:rsid w:val="00650676"/>
    <w:pPr>
      <w:spacing w:before="100" w:beforeAutospacing="1" w:after="100" w:afterAutospacing="1"/>
    </w:pPr>
    <w:rPr>
      <w:rFonts w:ascii="Times New Roman" w:hAnsi="Times New Roman"/>
      <w:sz w:val="24"/>
      <w:szCs w:val="24"/>
    </w:rPr>
  </w:style>
  <w:style w:type="paragraph" w:styleId="NormalWeb">
    <w:name w:val="Normal (Web)"/>
    <w:basedOn w:val="Normal"/>
    <w:uiPriority w:val="99"/>
    <w:semiHidden/>
    <w:unhideWhenUsed/>
    <w:rsid w:val="00650676"/>
    <w:pPr>
      <w:spacing w:before="100" w:beforeAutospacing="1" w:after="100" w:afterAutospacing="1"/>
    </w:pPr>
    <w:rPr>
      <w:rFonts w:ascii="Times New Roman" w:hAnsi="Times New Roman"/>
      <w:sz w:val="24"/>
      <w:szCs w:val="24"/>
    </w:rPr>
  </w:style>
  <w:style w:type="paragraph" w:styleId="ListParagraph">
    <w:name w:val="List Paragraph"/>
    <w:basedOn w:val="Normal"/>
    <w:uiPriority w:val="34"/>
    <w:qFormat/>
    <w:rsid w:val="00B43135"/>
    <w:pPr>
      <w:ind w:left="720"/>
      <w:contextualSpacing/>
    </w:pPr>
  </w:style>
</w:styles>
</file>

<file path=word/webSettings.xml><?xml version="1.0" encoding="utf-8"?>
<w:webSettings xmlns:r="http://schemas.openxmlformats.org/officeDocument/2006/relationships" xmlns:w="http://schemas.openxmlformats.org/wordprocessingml/2006/main">
  <w:divs>
    <w:div w:id="1869752220">
      <w:bodyDiv w:val="1"/>
      <w:marLeft w:val="0"/>
      <w:marRight w:val="0"/>
      <w:marTop w:val="0"/>
      <w:marBottom w:val="0"/>
      <w:divBdr>
        <w:top w:val="none" w:sz="0" w:space="0" w:color="auto"/>
        <w:left w:val="none" w:sz="0" w:space="0" w:color="auto"/>
        <w:bottom w:val="none" w:sz="0" w:space="0" w:color="auto"/>
        <w:right w:val="none" w:sz="0" w:space="0" w:color="auto"/>
      </w:divBdr>
      <w:divsChild>
        <w:div w:id="1710376307">
          <w:marLeft w:val="0"/>
          <w:marRight w:val="0"/>
          <w:marTop w:val="150"/>
          <w:marBottom w:val="0"/>
          <w:divBdr>
            <w:top w:val="none" w:sz="0" w:space="0" w:color="auto"/>
            <w:left w:val="none" w:sz="0" w:space="0" w:color="auto"/>
            <w:bottom w:val="none" w:sz="0" w:space="0" w:color="auto"/>
            <w:right w:val="none" w:sz="0" w:space="0" w:color="auto"/>
          </w:divBdr>
          <w:divsChild>
            <w:div w:id="1813476576">
              <w:marLeft w:val="0"/>
              <w:marRight w:val="0"/>
              <w:marTop w:val="0"/>
              <w:marBottom w:val="0"/>
              <w:divBdr>
                <w:top w:val="none" w:sz="0" w:space="0" w:color="auto"/>
                <w:left w:val="none" w:sz="0" w:space="0" w:color="auto"/>
                <w:bottom w:val="none" w:sz="0" w:space="0" w:color="auto"/>
                <w:right w:val="none" w:sz="0" w:space="0" w:color="auto"/>
              </w:divBdr>
              <w:divsChild>
                <w:div w:id="1397632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13" Type="http://schemas.openxmlformats.org/officeDocument/2006/relationships/image" Target="media/image3.wmf"/><Relationship Id="rId18" Type="http://schemas.openxmlformats.org/officeDocument/2006/relationships/oleObject" Target="embeddings/oleObject9.bin"/><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oleObject" Target="embeddings/oleObject1.bin"/><Relationship Id="rId12" Type="http://schemas.openxmlformats.org/officeDocument/2006/relationships/oleObject" Target="embeddings/oleObject5.bin"/><Relationship Id="rId17" Type="http://schemas.openxmlformats.org/officeDocument/2006/relationships/oleObject" Target="embeddings/oleObject8.bin"/><Relationship Id="rId2" Type="http://schemas.openxmlformats.org/officeDocument/2006/relationships/numbering" Target="numbering.xml"/><Relationship Id="rId16" Type="http://schemas.openxmlformats.org/officeDocument/2006/relationships/image" Target="media/image4.wmf"/><Relationship Id="rId20" Type="http://schemas.openxmlformats.org/officeDocument/2006/relationships/oleObject" Target="embeddings/oleObject11.bin"/><Relationship Id="rId1" Type="http://schemas.openxmlformats.org/officeDocument/2006/relationships/customXml" Target="../customXml/item1.xml"/><Relationship Id="rId6" Type="http://schemas.openxmlformats.org/officeDocument/2006/relationships/image" Target="media/image1.wmf"/><Relationship Id="rId11" Type="http://schemas.openxmlformats.org/officeDocument/2006/relationships/oleObject" Target="embeddings/oleObject4.bin"/><Relationship Id="rId5" Type="http://schemas.openxmlformats.org/officeDocument/2006/relationships/webSettings" Target="webSettings.xml"/><Relationship Id="rId15" Type="http://schemas.openxmlformats.org/officeDocument/2006/relationships/oleObject" Target="embeddings/oleObject7.bin"/><Relationship Id="rId10" Type="http://schemas.openxmlformats.org/officeDocument/2006/relationships/image" Target="media/image2.wmf"/><Relationship Id="rId19" Type="http://schemas.openxmlformats.org/officeDocument/2006/relationships/oleObject" Target="embeddings/oleObject10.bin"/><Relationship Id="rId4" Type="http://schemas.openxmlformats.org/officeDocument/2006/relationships/settings" Target="settings.xml"/><Relationship Id="rId9" Type="http://schemas.openxmlformats.org/officeDocument/2006/relationships/oleObject" Target="embeddings/oleObject3.bin"/><Relationship Id="rId14" Type="http://schemas.openxmlformats.org/officeDocument/2006/relationships/oleObject" Target="embeddings/oleObject6.bin"/><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265CC6-5E6C-4581-BABC-A0D6F098F5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TotalTime>
  <Pages>4</Pages>
  <Words>904</Words>
  <Characters>5154</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andongnhi.violet.vn</Company>
  <LinksUpToDate>false</LinksUpToDate>
  <CharactersWithSpaces>6046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andongnhi</dc:creator>
  <cp:lastModifiedBy>KIM TAM</cp:lastModifiedBy>
  <cp:revision>8</cp:revision>
  <dcterms:created xsi:type="dcterms:W3CDTF">2015-09-03T00:43:00Z</dcterms:created>
  <dcterms:modified xsi:type="dcterms:W3CDTF">2015-09-05T13:28:00Z</dcterms:modified>
</cp:coreProperties>
</file>